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tLeast" w:line="0" w:before="0" w:after="0"/>
        <w:jc w:val="left"/>
        <w:rPr>
          <w:rFonts w:ascii="Arial" w:hAnsi="Arial"/>
          <w:color w:val="FF0000"/>
          <w:sz w:val="2"/>
        </w:rPr>
      </w:pPr>
      <w:bookmarkStart w:id="0" w:name="br1"/>
      <w:bookmarkEnd w:id="0"/>
      <w:r>
        <w:rPr>
          <w:rFonts w:ascii="Arial" w:hAnsi="Arial"/>
          <w:color w:val="FF0000"/>
          <w:sz w:val="2"/>
        </w:rPr>
        <w:t xml:space="preserve"> </w:t>
      </w:r>
    </w:p>
    <w:p>
      <w:pPr>
        <w:pStyle w:val="Normal"/>
        <w:widowControl w:val="false"/>
        <w:pBdr/>
        <w:spacing w:lineRule="exact" w:line="221" w:before="0" w:after="0"/>
        <w:jc w:val="left"/>
        <w:rPr>
          <w:rFonts w:ascii="Times New Roman" w:hAnsi="Times New Roman"/>
          <w:b/>
          <w:b/>
          <w:color w:val="000000"/>
          <w:sz w:val="20"/>
        </w:rPr>
        <w:framePr w:w="5893" w:h="221" w:x="3125" w:y="1376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0"/>
        </w:rPr>
        <w:t xml:space="preserve">INFORMACJA O </w:t>
      </w:r>
      <w:r>
        <w:rPr>
          <w:rFonts w:ascii="Times New Roman" w:hAnsi="Times New Roman"/>
          <w:b/>
          <w:color w:val="000000"/>
          <w:spacing w:val="-1"/>
          <w:sz w:val="20"/>
        </w:rPr>
        <w:t>WYROBACH</w:t>
      </w:r>
      <w:r>
        <w:rPr>
          <w:rFonts w:ascii="Times New Roman" w:hAnsi="Times New Roman"/>
          <w:b/>
          <w:color w:val="000000"/>
          <w:spacing w:val="4"/>
          <w:sz w:val="20"/>
        </w:rPr>
        <w:t xml:space="preserve"> </w:t>
      </w:r>
      <w:r>
        <w:rPr>
          <w:rFonts w:cs="Times New Roman" w:ascii="Times New Roman" w:hAnsi="Times New Roman"/>
          <w:b/>
          <w:color w:val="000000"/>
          <w:sz w:val="20"/>
        </w:rPr>
        <w:t>ZAWIERAJĄCYCH</w:t>
      </w:r>
      <w:r>
        <w:rPr>
          <w:rFonts w:ascii="Times New Roman" w:hAns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b/>
          <w:color w:val="000000"/>
          <w:sz w:val="20"/>
        </w:rPr>
        <w:t>AZBEST</w:t>
      </w:r>
      <w:r>
        <w:rPr>
          <w:rFonts w:ascii="Times New Roman" w:hAnsi="Times New Roman"/>
          <w:b/>
          <w:color w:val="000000"/>
          <w:sz w:val="20"/>
          <w:vertAlign w:val="superscript"/>
        </w:rPr>
        <w:t>1)</w:t>
      </w:r>
    </w:p>
    <w:p>
      <w:pPr>
        <w:pStyle w:val="Normal"/>
        <w:widowControl w:val="false"/>
        <w:pBdr/>
        <w:spacing w:lineRule="exact" w:line="221" w:before="0" w:after="0"/>
        <w:jc w:val="left"/>
        <w:rPr>
          <w:rFonts w:ascii="Times New Roman" w:hAnsi="Times New Roman"/>
          <w:color w:val="000000"/>
          <w:sz w:val="20"/>
        </w:rPr>
        <w:framePr w:w="9312" w:h="683" w:x="1416" w:y="1861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pacing w:val="-1"/>
          <w:sz w:val="20"/>
        </w:rPr>
        <w:t>(na</w:t>
      </w:r>
      <w:r>
        <w:rPr>
          <w:rFonts w:ascii="Times New Roman" w:hAns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podstawie</w:t>
      </w:r>
      <w:r>
        <w:rPr>
          <w:rFonts w:ascii="Times New Roman" w:hAnsi="Times New Roman"/>
          <w:color w:val="000000"/>
          <w:spacing w:val="39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załącznika</w:t>
      </w:r>
      <w:r>
        <w:rPr>
          <w:rFonts w:ascii="Times New Roman" w:hAns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</w:rPr>
        <w:t>nr</w:t>
      </w:r>
      <w:r>
        <w:rPr>
          <w:rFonts w:ascii="Times New Roman" w:hAnsi="Times New Roman"/>
          <w:color w:val="000000"/>
          <w:spacing w:val="41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3</w:t>
      </w:r>
      <w:r>
        <w:rPr>
          <w:rFonts w:ascii="Times New Roman" w:hAns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do</w:t>
      </w:r>
      <w:r>
        <w:rPr>
          <w:rFonts w:ascii="Times New Roman" w:hAnsi="Times New Roman"/>
          <w:color w:val="000000"/>
          <w:spacing w:val="36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rozporządzenia</w:t>
      </w:r>
      <w:r>
        <w:rPr>
          <w:rFonts w:ascii="Times New Roman" w:hAns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Ministra</w:t>
      </w:r>
      <w:r>
        <w:rPr>
          <w:rFonts w:ascii="Times New Roman" w:hAns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Gospodarki</w:t>
      </w:r>
      <w:r>
        <w:rPr>
          <w:rFonts w:ascii="Times New Roman" w:hAnsi="Times New Roman"/>
          <w:color w:val="000000"/>
          <w:spacing w:val="38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z</w:t>
      </w:r>
      <w:r>
        <w:rPr>
          <w:rFonts w:ascii="Times New Roman" w:hAns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dnia</w:t>
      </w:r>
      <w:r>
        <w:rPr>
          <w:rFonts w:ascii="Times New Roman" w:hAns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13</w:t>
      </w:r>
      <w:r>
        <w:rPr>
          <w:rFonts w:ascii="Times New Roman" w:hAns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grudnia</w:t>
      </w:r>
      <w:r>
        <w:rPr>
          <w:rFonts w:ascii="Times New Roman" w:hAnsi="Times New Roman"/>
          <w:color w:val="000000"/>
          <w:spacing w:val="40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2010</w:t>
      </w:r>
      <w:r>
        <w:rPr>
          <w:rFonts w:ascii="Times New Roman" w:hAnsi="Times New Roman"/>
          <w:color w:val="000000"/>
          <w:spacing w:val="42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r.</w:t>
      </w:r>
      <w:r>
        <w:rPr>
          <w:rFonts w:ascii="Times New Roman" w:hAns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w</w:t>
      </w:r>
      <w:r>
        <w:rPr>
          <w:rFonts w:ascii="Times New Roman" w:hAns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sprawie</w:t>
      </w:r>
    </w:p>
    <w:p>
      <w:pPr>
        <w:pStyle w:val="Normal"/>
        <w:widowControl w:val="false"/>
        <w:pBdr/>
        <w:spacing w:lineRule="exact" w:line="221" w:before="10" w:after="0"/>
        <w:jc w:val="left"/>
        <w:rPr>
          <w:rFonts w:ascii="Times New Roman" w:hAnsi="Times New Roman"/>
          <w:color w:val="000000"/>
          <w:sz w:val="20"/>
        </w:rPr>
        <w:framePr w:w="9312" w:h="683" w:x="1416" w:y="1861" w:hSpace="0" w:vSpace="0" w:wrap="auto" w:vAnchor="margin" w:hAnchor="text" w:hRule="exact"/>
        <w:pBdr/>
      </w:pPr>
      <w:r>
        <w:rPr>
          <w:rFonts w:cs="Times New Roman" w:ascii="Times New Roman" w:hAnsi="Times New Roman"/>
          <w:color w:val="000000"/>
          <w:sz w:val="20"/>
        </w:rPr>
        <w:t>wymagań</w:t>
      </w:r>
      <w:r>
        <w:rPr>
          <w:rFonts w:ascii="Times New Roman" w:hAnsi="Times New Roman"/>
          <w:color w:val="000000"/>
          <w:spacing w:val="32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w</w:t>
      </w:r>
      <w:r>
        <w:rPr>
          <w:rFonts w:ascii="Times New Roman" w:hAnsi="Times New Roman"/>
          <w:color w:val="000000"/>
          <w:spacing w:val="31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zakresie</w:t>
      </w:r>
      <w:r>
        <w:rPr>
          <w:rFonts w:ascii="Times New Roman" w:hAns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wykorzystywania</w:t>
      </w:r>
      <w:r>
        <w:rPr>
          <w:rFonts w:ascii="Times New Roman" w:hAnsi="Times New Roman"/>
          <w:color w:val="000000"/>
          <w:spacing w:val="34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wyrobów</w:t>
      </w:r>
      <w:r>
        <w:rPr>
          <w:rFonts w:ascii="Times New Roman" w:hAnsi="Times New Roman"/>
          <w:color w:val="000000"/>
          <w:spacing w:val="26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zawierających</w:t>
      </w:r>
      <w:r>
        <w:rPr>
          <w:rFonts w:ascii="Times New Roman" w:hAns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azbest</w:t>
      </w:r>
      <w:r>
        <w:rPr>
          <w:rFonts w:ascii="Times New Roman" w:hAnsi="Times New Roman"/>
          <w:color w:val="000000"/>
          <w:spacing w:val="31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oraz</w:t>
      </w:r>
      <w:r>
        <w:rPr>
          <w:rFonts w:ascii="Times New Roman" w:hAns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wykorzystywania</w:t>
      </w:r>
      <w:r>
        <w:rPr>
          <w:rFonts w:ascii="Times New Roman" w:hAnsi="Times New Roman"/>
          <w:color w:val="000000"/>
          <w:spacing w:val="32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i</w:t>
      </w:r>
      <w:r>
        <w:rPr>
          <w:rFonts w:ascii="Times New Roman" w:hAnsi="Times New Roman"/>
          <w:color w:val="000000"/>
          <w:spacing w:val="31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oczyszczania</w:t>
      </w:r>
    </w:p>
    <w:p>
      <w:pPr>
        <w:pStyle w:val="Normal"/>
        <w:widowControl w:val="false"/>
        <w:pBdr/>
        <w:spacing w:lineRule="exact" w:line="221" w:before="10" w:after="0"/>
        <w:jc w:val="left"/>
        <w:rPr>
          <w:rFonts w:ascii="Times New Roman" w:hAnsi="Times New Roman"/>
          <w:color w:val="000000"/>
          <w:sz w:val="20"/>
        </w:rPr>
        <w:framePr w:w="9312" w:h="683" w:x="1416" w:y="1861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instal</w:t>
      </w:r>
      <w:r>
        <w:rPr>
          <w:rFonts w:ascii="Times New Roman" w:hAnsi="Times New Roman"/>
          <w:color w:val="000000"/>
          <w:spacing w:val="1"/>
          <w:sz w:val="20"/>
        </w:rPr>
        <w:t>acji</w:t>
      </w:r>
      <w:r>
        <w:rPr>
          <w:rFonts w:ascii="Times New Roman" w:hAns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lub</w:t>
      </w:r>
      <w:r>
        <w:rPr>
          <w:rFonts w:ascii="Times New Roman" w:hAnsi="Times New Roman"/>
          <w:color w:val="000000"/>
          <w:spacing w:val="1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urządzeń,</w:t>
      </w:r>
      <w:r>
        <w:rPr>
          <w:rFonts w:ascii="Times New Roman" w:hAns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w</w:t>
      </w:r>
      <w:r>
        <w:rPr>
          <w:rFonts w:ascii="Times New Roman" w:hAnsi="Times New Roman"/>
          <w:color w:val="000000"/>
          <w:spacing w:val="9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których</w:t>
      </w:r>
      <w:r>
        <w:rPr>
          <w:rFonts w:ascii="Times New Roman" w:hAnsi="Times New Roman"/>
          <w:color w:val="000000"/>
          <w:spacing w:val="9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0"/>
        </w:rPr>
        <w:t>były</w:t>
      </w:r>
      <w:r>
        <w:rPr>
          <w:rFonts w:ascii="Times New Roman" w:hAns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lub</w:t>
      </w:r>
      <w:r>
        <w:rPr>
          <w:rFonts w:ascii="Times New Roman" w:hAnsi="Times New Roman"/>
          <w:color w:val="000000"/>
          <w:spacing w:val="1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są</w:t>
      </w:r>
      <w:r>
        <w:rPr>
          <w:rFonts w:ascii="Times New Roman" w:hAnsi="Times New Roman"/>
          <w:color w:val="000000"/>
          <w:spacing w:val="16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wykorzystywane</w:t>
      </w:r>
      <w:r>
        <w:rPr>
          <w:rFonts w:ascii="Times New Roman" w:hAns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wyroby</w:t>
      </w:r>
      <w:r>
        <w:rPr>
          <w:rFonts w:ascii="Times New Roman" w:hAnsi="Times New Roman"/>
          <w:color w:val="000000"/>
          <w:spacing w:val="6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zawierające</w:t>
      </w:r>
      <w:r>
        <w:rPr>
          <w:rFonts w:ascii="Times New Roman" w:hAns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azbest</w:t>
      </w:r>
      <w:r>
        <w:rPr>
          <w:rFonts w:ascii="Times New Roman" w:hAns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(Dz.</w:t>
      </w:r>
      <w:r>
        <w:rPr>
          <w:rFonts w:ascii="Times New Roman" w:hAns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U.</w:t>
      </w:r>
      <w:r>
        <w:rPr>
          <w:rFonts w:ascii="Times New Roman" w:hAns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z</w:t>
      </w:r>
      <w:r>
        <w:rPr>
          <w:rFonts w:ascii="Times New Roman" w:hAns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2011</w:t>
      </w:r>
      <w:r>
        <w:rPr>
          <w:rFonts w:ascii="Times New Roman" w:hAns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r.</w:t>
      </w:r>
      <w:r>
        <w:rPr>
          <w:rFonts w:ascii="Times New Roman" w:hAns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Nr</w:t>
      </w:r>
    </w:p>
    <w:p>
      <w:pPr>
        <w:pStyle w:val="Normal"/>
        <w:widowControl w:val="false"/>
        <w:pBdr/>
        <w:spacing w:lineRule="exact" w:line="221" w:before="0" w:after="0"/>
        <w:jc w:val="left"/>
        <w:rPr>
          <w:rFonts w:ascii="Times New Roman" w:hAnsi="Times New Roman"/>
          <w:color w:val="000000"/>
          <w:sz w:val="20"/>
        </w:rPr>
        <w:framePr w:w="340" w:h="221" w:x="1416" w:y="2552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8</w:t>
      </w:r>
    </w:p>
    <w:p>
      <w:pPr>
        <w:pStyle w:val="Normal"/>
        <w:widowControl w:val="false"/>
        <w:pBdr/>
        <w:spacing w:lineRule="exact" w:line="221" w:before="0" w:after="0"/>
        <w:jc w:val="left"/>
        <w:rPr>
          <w:rFonts w:ascii="Times New Roman" w:hAnsi="Times New Roman"/>
          <w:color w:val="000000"/>
          <w:sz w:val="20"/>
        </w:rPr>
        <w:framePr w:w="1046" w:h="221" w:x="1517" w:y="2552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, poz.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31).</w:t>
      </w:r>
    </w:p>
    <w:p>
      <w:pPr>
        <w:pStyle w:val="Normal"/>
        <w:widowControl w:val="false"/>
        <w:pBdr/>
        <w:spacing w:lineRule="exact" w:line="221" w:before="0" w:after="0"/>
        <w:jc w:val="left"/>
        <w:rPr>
          <w:rFonts w:ascii="Times New Roman" w:hAnsi="Times New Roman"/>
          <w:color w:val="000000"/>
          <w:sz w:val="20"/>
        </w:rPr>
        <w:framePr w:w="340" w:h="221" w:x="1416" w:y="3011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1</w:t>
      </w:r>
    </w:p>
    <w:p>
      <w:pPr>
        <w:pStyle w:val="Normal"/>
        <w:widowControl w:val="false"/>
        <w:pBdr/>
        <w:spacing w:lineRule="exact" w:line="221" w:before="0" w:after="0"/>
        <w:jc w:val="left"/>
        <w:rPr>
          <w:rFonts w:ascii="Times New Roman" w:hAnsi="Times New Roman"/>
          <w:color w:val="000000"/>
          <w:sz w:val="20"/>
        </w:rPr>
        <w:framePr w:w="290" w:h="221" w:x="1517" w:y="3011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.</w:t>
      </w:r>
    </w:p>
    <w:p>
      <w:pPr>
        <w:pStyle w:val="Normal"/>
        <w:widowControl w:val="false"/>
        <w:pBdr/>
        <w:spacing w:lineRule="exact" w:line="221" w:before="0" w:after="0"/>
        <w:jc w:val="left"/>
        <w:rPr>
          <w:rFonts w:ascii="Times New Roman" w:hAnsi="Times New Roman"/>
          <w:color w:val="000000"/>
          <w:sz w:val="20"/>
        </w:rPr>
        <w:framePr w:w="3843" w:h="221" w:x="1776" w:y="2982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pacing w:val="-1"/>
          <w:sz w:val="20"/>
        </w:rPr>
        <w:t>Nazwa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miejsca/urządzenia/instalacji,</w:t>
      </w:r>
      <w:r>
        <w:rPr>
          <w:rFonts w:ascii="Times New Roman" w:hAnsi="Times New Roman"/>
          <w:color w:val="000000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adres</w:t>
      </w:r>
      <w:r>
        <w:rPr>
          <w:rFonts w:ascii="Times New Roman" w:hAnsi="Times New Roman"/>
          <w:color w:val="000000"/>
          <w:sz w:val="20"/>
          <w:vertAlign w:val="superscript"/>
        </w:rPr>
        <w:t>2)</w:t>
      </w:r>
      <w:r>
        <w:rPr>
          <w:rFonts w:ascii="Times New Roman" w:hAnsi="Times New Roman"/>
          <w:color w:val="000000"/>
          <w:sz w:val="20"/>
        </w:rPr>
        <w:t>:</w:t>
      </w:r>
    </w:p>
    <w:p>
      <w:pPr>
        <w:pStyle w:val="Normal"/>
        <w:widowControl w:val="false"/>
        <w:pBdr/>
        <w:spacing w:lineRule="exact" w:line="221" w:before="0" w:after="0"/>
        <w:jc w:val="left"/>
        <w:rPr>
          <w:rFonts w:ascii="Times New Roman" w:hAnsi="Times New Roman"/>
          <w:color w:val="000000"/>
          <w:sz w:val="20"/>
        </w:rPr>
        <w:framePr w:w="290" w:h="567" w:x="1776" w:y="3356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.</w:t>
      </w:r>
    </w:p>
    <w:p>
      <w:pPr>
        <w:pStyle w:val="Normal"/>
        <w:widowControl w:val="false"/>
        <w:pBdr/>
        <w:spacing w:lineRule="exact" w:line="221" w:before="125" w:after="0"/>
        <w:jc w:val="left"/>
        <w:rPr>
          <w:rFonts w:ascii="Times New Roman" w:hAnsi="Times New Roman"/>
          <w:color w:val="000000"/>
          <w:sz w:val="20"/>
        </w:rPr>
        <w:framePr w:w="290" w:h="567" w:x="1776" w:y="3356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.</w:t>
      </w:r>
    </w:p>
    <w:p>
      <w:pPr>
        <w:pStyle w:val="Normal"/>
        <w:widowControl w:val="false"/>
        <w:pBdr/>
        <w:spacing w:lineRule="exact" w:line="221" w:before="0" w:after="0"/>
        <w:jc w:val="left"/>
        <w:rPr>
          <w:rFonts w:ascii="Times New Roman" w:hAnsi="Times New Roman"/>
          <w:color w:val="000000"/>
          <w:sz w:val="20"/>
        </w:rPr>
        <w:framePr w:w="6144" w:h="567" w:x="1827" w:y="3356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......................................................................................................................</w:t>
      </w:r>
    </w:p>
    <w:p>
      <w:pPr>
        <w:pStyle w:val="Normal"/>
        <w:widowControl w:val="false"/>
        <w:pBdr/>
        <w:spacing w:lineRule="exact" w:line="221" w:before="125" w:after="0"/>
        <w:jc w:val="left"/>
        <w:rPr>
          <w:rFonts w:ascii="Times New Roman" w:hAnsi="Times New Roman"/>
          <w:color w:val="000000"/>
          <w:sz w:val="20"/>
        </w:rPr>
        <w:framePr w:w="6144" w:h="567" w:x="1827" w:y="3356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......................................................................................................................</w:t>
      </w:r>
    </w:p>
    <w:p>
      <w:pPr>
        <w:pStyle w:val="Normal"/>
        <w:widowControl w:val="false"/>
        <w:pBdr/>
        <w:spacing w:lineRule="exact" w:line="221" w:before="0" w:after="0"/>
        <w:jc w:val="left"/>
        <w:rPr>
          <w:rFonts w:ascii="Times New Roman" w:hAnsi="Times New Roman"/>
          <w:color w:val="000000"/>
          <w:sz w:val="20"/>
        </w:rPr>
        <w:framePr w:w="340" w:h="221" w:x="1416" w:y="4045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2</w:t>
      </w:r>
    </w:p>
    <w:p>
      <w:pPr>
        <w:pStyle w:val="Normal"/>
        <w:widowControl w:val="false"/>
        <w:pBdr/>
        <w:spacing w:lineRule="exact" w:line="221" w:before="0" w:after="0"/>
        <w:jc w:val="left"/>
        <w:rPr>
          <w:rFonts w:ascii="Times New Roman" w:hAnsi="Times New Roman"/>
          <w:color w:val="000000"/>
          <w:sz w:val="20"/>
        </w:rPr>
        <w:framePr w:w="290" w:h="221" w:x="1517" w:y="4045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.</w:t>
      </w:r>
    </w:p>
    <w:p>
      <w:pPr>
        <w:pStyle w:val="Normal"/>
        <w:widowControl w:val="false"/>
        <w:pBdr/>
        <w:spacing w:lineRule="exact" w:line="221" w:before="0" w:after="0"/>
        <w:jc w:val="left"/>
        <w:rPr>
          <w:rFonts w:ascii="Times New Roman" w:hAnsi="Times New Roman"/>
          <w:color w:val="000000"/>
          <w:sz w:val="20"/>
        </w:rPr>
        <w:framePr w:w="6718" w:h="221" w:x="1776" w:y="4045" w:hSpace="0" w:vSpace="0" w:wrap="auto" w:vAnchor="margin" w:hAnchor="text" w:hRule="exact"/>
        <w:pBdr/>
      </w:pPr>
      <w:r>
        <w:rPr>
          <w:rFonts w:cs="Times New Roman" w:ascii="Times New Roman" w:hAnsi="Times New Roman"/>
          <w:color w:val="000000"/>
          <w:sz w:val="20"/>
        </w:rPr>
        <w:t>Wykorzystujący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wyroby</w:t>
      </w:r>
      <w:r>
        <w:rPr>
          <w:rFonts w:ascii="Times New Roman" w:hAnsi="Times New Roman"/>
          <w:color w:val="000000"/>
          <w:spacing w:val="-4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zawierające</w:t>
      </w:r>
      <w:r>
        <w:rPr>
          <w:rFonts w:ascii="Times New Roman" w:hAnsi="Times New Roman"/>
          <w:color w:val="000000"/>
          <w:sz w:val="20"/>
        </w:rPr>
        <w:t xml:space="preserve"> azbest</w:t>
      </w:r>
      <w:r>
        <w:rPr>
          <w:rFonts w:ascii="Times New Roman" w:hAnsi="Times New Roman"/>
          <w:color w:val="000000"/>
          <w:spacing w:val="4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–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2"/>
          <w:sz w:val="20"/>
        </w:rPr>
        <w:t>imię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i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nazwisko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lub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nazwa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i adres:</w:t>
      </w:r>
    </w:p>
    <w:p>
      <w:pPr>
        <w:pStyle w:val="Normal"/>
        <w:widowControl w:val="false"/>
        <w:pBdr/>
        <w:spacing w:lineRule="exact" w:line="221" w:before="0" w:after="0"/>
        <w:jc w:val="left"/>
        <w:rPr>
          <w:rFonts w:ascii="Times New Roman" w:hAnsi="Times New Roman"/>
          <w:color w:val="000000"/>
          <w:sz w:val="20"/>
        </w:rPr>
        <w:framePr w:w="290" w:h="568" w:x="1776" w:y="4391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.</w:t>
      </w:r>
    </w:p>
    <w:p>
      <w:pPr>
        <w:pStyle w:val="Normal"/>
        <w:widowControl w:val="false"/>
        <w:pBdr/>
        <w:spacing w:lineRule="exact" w:line="221" w:before="126" w:after="0"/>
        <w:jc w:val="left"/>
        <w:rPr>
          <w:rFonts w:ascii="Times New Roman" w:hAnsi="Times New Roman"/>
          <w:color w:val="000000"/>
          <w:sz w:val="20"/>
        </w:rPr>
        <w:framePr w:w="290" w:h="568" w:x="1776" w:y="4391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.</w:t>
      </w:r>
    </w:p>
    <w:p>
      <w:pPr>
        <w:pStyle w:val="Normal"/>
        <w:widowControl w:val="false"/>
        <w:pBdr/>
        <w:spacing w:lineRule="exact" w:line="221" w:before="0" w:after="0"/>
        <w:jc w:val="left"/>
        <w:rPr>
          <w:rFonts w:ascii="Times New Roman" w:hAnsi="Times New Roman"/>
          <w:color w:val="000000"/>
          <w:sz w:val="20"/>
        </w:rPr>
        <w:framePr w:w="6144" w:h="568" w:x="1827" w:y="4391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......................................................................................................................</w:t>
      </w:r>
    </w:p>
    <w:p>
      <w:pPr>
        <w:pStyle w:val="Normal"/>
        <w:widowControl w:val="false"/>
        <w:pBdr/>
        <w:spacing w:lineRule="exact" w:line="221" w:before="126" w:after="0"/>
        <w:jc w:val="left"/>
        <w:rPr>
          <w:rFonts w:ascii="Times New Roman" w:hAnsi="Times New Roman"/>
          <w:color w:val="000000"/>
          <w:sz w:val="20"/>
        </w:rPr>
        <w:framePr w:w="6144" w:h="568" w:x="1827" w:y="4391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......................................................................................................................</w:t>
      </w:r>
    </w:p>
    <w:p>
      <w:pPr>
        <w:pStyle w:val="Normal"/>
        <w:widowControl w:val="false"/>
        <w:pBdr/>
        <w:spacing w:lineRule="exact" w:line="221" w:before="0" w:after="0"/>
        <w:jc w:val="left"/>
        <w:rPr>
          <w:rFonts w:ascii="Times New Roman" w:hAnsi="Times New Roman"/>
          <w:color w:val="000000"/>
          <w:sz w:val="20"/>
        </w:rPr>
        <w:framePr w:w="340" w:h="1257" w:x="1416" w:y="5083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3</w:t>
      </w:r>
    </w:p>
    <w:p>
      <w:pPr>
        <w:pStyle w:val="Normal"/>
        <w:widowControl w:val="false"/>
        <w:pBdr/>
        <w:spacing w:lineRule="exact" w:line="221" w:before="123" w:after="0"/>
        <w:jc w:val="left"/>
        <w:rPr>
          <w:rFonts w:ascii="Times New Roman" w:hAnsi="Times New Roman"/>
          <w:color w:val="000000"/>
          <w:sz w:val="20"/>
        </w:rPr>
        <w:framePr w:w="340" w:h="1257" w:x="1416" w:y="5083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4</w:t>
      </w:r>
    </w:p>
    <w:p>
      <w:pPr>
        <w:pStyle w:val="Normal"/>
        <w:widowControl w:val="false"/>
        <w:pBdr/>
        <w:spacing w:lineRule="exact" w:line="221" w:before="125" w:after="0"/>
        <w:jc w:val="left"/>
        <w:rPr>
          <w:rFonts w:ascii="Times New Roman" w:hAnsi="Times New Roman"/>
          <w:color w:val="000000"/>
          <w:sz w:val="20"/>
        </w:rPr>
        <w:framePr w:w="340" w:h="1257" w:x="1416" w:y="5083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5</w:t>
      </w:r>
    </w:p>
    <w:p>
      <w:pPr>
        <w:pStyle w:val="Normal"/>
        <w:widowControl w:val="false"/>
        <w:pBdr/>
        <w:spacing w:lineRule="exact" w:line="221" w:before="125" w:after="0"/>
        <w:jc w:val="left"/>
        <w:rPr>
          <w:rFonts w:ascii="Times New Roman" w:hAnsi="Times New Roman"/>
          <w:color w:val="000000"/>
          <w:sz w:val="20"/>
        </w:rPr>
        <w:framePr w:w="340" w:h="1257" w:x="1416" w:y="5083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6</w:t>
      </w:r>
    </w:p>
    <w:p>
      <w:pPr>
        <w:pStyle w:val="Normal"/>
        <w:widowControl w:val="false"/>
        <w:pBdr/>
        <w:spacing w:lineRule="exact" w:line="221" w:before="0" w:after="0"/>
        <w:jc w:val="left"/>
        <w:rPr>
          <w:rFonts w:ascii="Times New Roman" w:hAnsi="Times New Roman"/>
          <w:color w:val="000000"/>
          <w:sz w:val="20"/>
        </w:rPr>
        <w:framePr w:w="290" w:h="1257" w:x="1517" w:y="5083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.</w:t>
      </w:r>
    </w:p>
    <w:p>
      <w:pPr>
        <w:pStyle w:val="Normal"/>
        <w:widowControl w:val="false"/>
        <w:pBdr/>
        <w:spacing w:lineRule="exact" w:line="221" w:before="123" w:after="0"/>
        <w:jc w:val="left"/>
        <w:rPr>
          <w:rFonts w:ascii="Times New Roman" w:hAnsi="Times New Roman"/>
          <w:color w:val="000000"/>
          <w:sz w:val="20"/>
        </w:rPr>
        <w:framePr w:w="290" w:h="1257" w:x="1517" w:y="5083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.</w:t>
      </w:r>
    </w:p>
    <w:p>
      <w:pPr>
        <w:pStyle w:val="Normal"/>
        <w:widowControl w:val="false"/>
        <w:pBdr/>
        <w:spacing w:lineRule="exact" w:line="221" w:before="125" w:after="0"/>
        <w:jc w:val="left"/>
        <w:rPr>
          <w:rFonts w:ascii="Times New Roman" w:hAnsi="Times New Roman"/>
          <w:color w:val="000000"/>
          <w:sz w:val="20"/>
        </w:rPr>
        <w:framePr w:w="290" w:h="1257" w:x="1517" w:y="5083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.</w:t>
      </w:r>
    </w:p>
    <w:p>
      <w:pPr>
        <w:pStyle w:val="Normal"/>
        <w:widowControl w:val="false"/>
        <w:pBdr/>
        <w:spacing w:lineRule="exact" w:line="221" w:before="125" w:after="0"/>
        <w:jc w:val="left"/>
        <w:rPr>
          <w:rFonts w:ascii="Times New Roman" w:hAnsi="Times New Roman"/>
          <w:color w:val="000000"/>
          <w:sz w:val="20"/>
        </w:rPr>
        <w:framePr w:w="290" w:h="1257" w:x="1517" w:y="5083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.</w:t>
      </w:r>
    </w:p>
    <w:p>
      <w:pPr>
        <w:pStyle w:val="Normal"/>
        <w:widowControl w:val="false"/>
        <w:pBdr/>
        <w:spacing w:lineRule="exact" w:line="221" w:before="0" w:after="0"/>
        <w:jc w:val="left"/>
        <w:rPr>
          <w:rFonts w:ascii="Times New Roman" w:hAnsi="Times New Roman"/>
          <w:color w:val="000000"/>
          <w:sz w:val="20"/>
        </w:rPr>
        <w:framePr w:w="6566" w:h="1169" w:x="1776" w:y="5054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Rodzaj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zabudowy</w:t>
      </w:r>
      <w:r>
        <w:rPr>
          <w:rFonts w:ascii="Times New Roman" w:hAnsi="Times New Roman"/>
          <w:color w:val="000000"/>
          <w:spacing w:val="1"/>
          <w:sz w:val="20"/>
          <w:vertAlign w:val="superscript"/>
        </w:rPr>
        <w:t>3)</w:t>
      </w:r>
      <w:r>
        <w:rPr>
          <w:rFonts w:ascii="Times New Roman" w:hAnsi="Times New Roman"/>
          <w:color w:val="000000"/>
          <w:sz w:val="20"/>
        </w:rPr>
        <w:t>: ...........................................................................................</w:t>
      </w:r>
    </w:p>
    <w:p>
      <w:pPr>
        <w:pStyle w:val="Normal"/>
        <w:widowControl w:val="false"/>
        <w:pBdr/>
        <w:spacing w:lineRule="exact" w:line="221" w:before="93" w:after="0"/>
        <w:jc w:val="left"/>
        <w:rPr>
          <w:rFonts w:ascii="Times New Roman" w:hAnsi="Times New Roman"/>
          <w:color w:val="000000"/>
          <w:sz w:val="20"/>
        </w:rPr>
        <w:framePr w:w="6566" w:h="1169" w:x="1776" w:y="5054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pacing w:val="-1"/>
          <w:sz w:val="20"/>
        </w:rPr>
        <w:t>Numer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działki</w:t>
      </w:r>
      <w:r>
        <w:rPr>
          <w:rFonts w:ascii="Times New Roman" w:hAnsi="Times New Roman"/>
          <w:color w:val="000000"/>
          <w:sz w:val="20"/>
        </w:rPr>
        <w:t xml:space="preserve"> ewidencyjnej</w:t>
      </w:r>
      <w:r>
        <w:rPr>
          <w:rFonts w:ascii="Times New Roman" w:hAnsi="Times New Roman"/>
          <w:color w:val="000000"/>
          <w:sz w:val="20"/>
          <w:vertAlign w:val="superscript"/>
        </w:rPr>
        <w:t>4)</w:t>
      </w:r>
      <w:r>
        <w:rPr>
          <w:rFonts w:ascii="Times New Roman" w:hAnsi="Times New Roman"/>
          <w:color w:val="000000"/>
          <w:sz w:val="20"/>
        </w:rPr>
        <w:t>: .............................................................................</w:t>
      </w:r>
    </w:p>
    <w:p>
      <w:pPr>
        <w:pStyle w:val="Normal"/>
        <w:widowControl w:val="false"/>
        <w:pBdr/>
        <w:spacing w:lineRule="exact" w:line="221" w:before="96" w:after="0"/>
        <w:jc w:val="left"/>
        <w:rPr>
          <w:rFonts w:ascii="Times New Roman" w:hAnsi="Times New Roman"/>
          <w:color w:val="000000"/>
          <w:sz w:val="20"/>
        </w:rPr>
        <w:framePr w:w="6566" w:h="1169" w:x="1776" w:y="5054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pacing w:val="-1"/>
          <w:sz w:val="20"/>
        </w:rPr>
        <w:t>Numer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obrębu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ewidencyjnego</w:t>
      </w:r>
      <w:r>
        <w:rPr>
          <w:rFonts w:ascii="Times New Roman" w:hAnsi="Times New Roman"/>
          <w:color w:val="000000"/>
          <w:sz w:val="20"/>
          <w:vertAlign w:val="superscript"/>
        </w:rPr>
        <w:t>4)</w:t>
      </w:r>
      <w:r>
        <w:rPr>
          <w:rFonts w:ascii="Times New Roman" w:hAnsi="Times New Roman"/>
          <w:color w:val="000000"/>
          <w:sz w:val="20"/>
        </w:rPr>
        <w:t>: ..........................................................................</w:t>
      </w:r>
    </w:p>
    <w:p>
      <w:pPr>
        <w:pStyle w:val="Normal"/>
        <w:widowControl w:val="false"/>
        <w:pBdr/>
        <w:spacing w:lineRule="exact" w:line="221" w:before="96" w:after="0"/>
        <w:jc w:val="left"/>
        <w:rPr>
          <w:rFonts w:ascii="Times New Roman" w:hAnsi="Times New Roman"/>
          <w:color w:val="000000"/>
          <w:sz w:val="20"/>
        </w:rPr>
        <w:framePr w:w="6566" w:h="1169" w:x="1776" w:y="5054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pacing w:val="-1"/>
          <w:sz w:val="20"/>
        </w:rPr>
        <w:t>Nazwa,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rodzaj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wyrobu</w:t>
      </w:r>
      <w:r>
        <w:rPr>
          <w:rFonts w:ascii="Times New Roman" w:hAnsi="Times New Roman"/>
          <w:color w:val="000000"/>
          <w:sz w:val="20"/>
          <w:vertAlign w:val="superscript"/>
        </w:rPr>
        <w:t>5)</w:t>
      </w:r>
      <w:r>
        <w:rPr>
          <w:rFonts w:ascii="Times New Roman" w:hAnsi="Times New Roman"/>
          <w:color w:val="000000"/>
          <w:sz w:val="20"/>
        </w:rPr>
        <w:t>: ....................................................................................</w:t>
      </w:r>
    </w:p>
    <w:p>
      <w:pPr>
        <w:pStyle w:val="Normal"/>
        <w:widowControl w:val="false"/>
        <w:pBdr/>
        <w:spacing w:lineRule="exact" w:line="221" w:before="0" w:after="0"/>
        <w:jc w:val="left"/>
        <w:rPr>
          <w:rFonts w:ascii="Times New Roman" w:hAnsi="Times New Roman"/>
          <w:color w:val="000000"/>
          <w:sz w:val="20"/>
        </w:rPr>
        <w:framePr w:w="290" w:h="221" w:x="1776" w:y="6463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.</w:t>
      </w:r>
    </w:p>
    <w:p>
      <w:pPr>
        <w:pStyle w:val="Normal"/>
        <w:widowControl w:val="false"/>
        <w:pBdr/>
        <w:spacing w:lineRule="exact" w:line="221" w:before="0" w:after="0"/>
        <w:jc w:val="left"/>
        <w:rPr>
          <w:rFonts w:ascii="Times New Roman" w:hAnsi="Times New Roman"/>
          <w:color w:val="000000"/>
          <w:sz w:val="20"/>
        </w:rPr>
        <w:framePr w:w="6144" w:h="221" w:x="1827" w:y="6463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......................................................................................................................</w:t>
      </w:r>
    </w:p>
    <w:p>
      <w:pPr>
        <w:pStyle w:val="Normal"/>
        <w:widowControl w:val="false"/>
        <w:pBdr/>
        <w:spacing w:lineRule="exact" w:line="221" w:before="0" w:after="0"/>
        <w:jc w:val="left"/>
        <w:rPr>
          <w:rFonts w:ascii="Times New Roman" w:hAnsi="Times New Roman"/>
          <w:color w:val="000000"/>
          <w:sz w:val="20"/>
        </w:rPr>
        <w:framePr w:w="340" w:h="913" w:x="1416" w:y="6806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7</w:t>
      </w:r>
    </w:p>
    <w:p>
      <w:pPr>
        <w:pStyle w:val="Normal"/>
        <w:widowControl w:val="false"/>
        <w:pBdr/>
        <w:spacing w:lineRule="exact" w:line="221" w:before="125" w:after="0"/>
        <w:jc w:val="left"/>
        <w:rPr>
          <w:rFonts w:ascii="Times New Roman" w:hAnsi="Times New Roman"/>
          <w:color w:val="000000"/>
          <w:sz w:val="20"/>
        </w:rPr>
        <w:framePr w:w="340" w:h="913" w:x="1416" w:y="6806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8</w:t>
      </w:r>
    </w:p>
    <w:p>
      <w:pPr>
        <w:pStyle w:val="Normal"/>
        <w:widowControl w:val="false"/>
        <w:pBdr/>
        <w:spacing w:lineRule="exact" w:line="221" w:before="125" w:after="0"/>
        <w:jc w:val="left"/>
        <w:rPr>
          <w:rFonts w:ascii="Times New Roman" w:hAnsi="Times New Roman"/>
          <w:color w:val="000000"/>
          <w:sz w:val="20"/>
        </w:rPr>
        <w:framePr w:w="340" w:h="913" w:x="1416" w:y="6806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9</w:t>
      </w:r>
    </w:p>
    <w:p>
      <w:pPr>
        <w:pStyle w:val="Normal"/>
        <w:widowControl w:val="false"/>
        <w:pBdr/>
        <w:spacing w:lineRule="exact" w:line="221" w:before="0" w:after="0"/>
        <w:jc w:val="left"/>
        <w:rPr>
          <w:rFonts w:ascii="Times New Roman" w:hAnsi="Times New Roman"/>
          <w:color w:val="000000"/>
          <w:sz w:val="20"/>
        </w:rPr>
        <w:framePr w:w="290" w:h="913" w:x="1517" w:y="6806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.</w:t>
      </w:r>
    </w:p>
    <w:p>
      <w:pPr>
        <w:pStyle w:val="Normal"/>
        <w:widowControl w:val="false"/>
        <w:pBdr/>
        <w:spacing w:lineRule="exact" w:line="221" w:before="125" w:after="0"/>
        <w:jc w:val="left"/>
        <w:rPr>
          <w:rFonts w:ascii="Times New Roman" w:hAnsi="Times New Roman"/>
          <w:color w:val="000000"/>
          <w:sz w:val="20"/>
        </w:rPr>
        <w:framePr w:w="290" w:h="913" w:x="1517" w:y="6806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.</w:t>
      </w:r>
    </w:p>
    <w:p>
      <w:pPr>
        <w:pStyle w:val="Normal"/>
        <w:widowControl w:val="false"/>
        <w:pBdr/>
        <w:spacing w:lineRule="exact" w:line="221" w:before="125" w:after="0"/>
        <w:jc w:val="left"/>
        <w:rPr>
          <w:rFonts w:ascii="Times New Roman" w:hAnsi="Times New Roman"/>
          <w:color w:val="000000"/>
          <w:sz w:val="20"/>
        </w:rPr>
        <w:framePr w:w="290" w:h="913" w:x="1517" w:y="6806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.</w:t>
      </w:r>
    </w:p>
    <w:p>
      <w:pPr>
        <w:pStyle w:val="Normal"/>
        <w:widowControl w:val="false"/>
        <w:pBdr/>
        <w:spacing w:lineRule="exact" w:line="221" w:before="0" w:after="0"/>
        <w:jc w:val="left"/>
        <w:rPr>
          <w:rFonts w:ascii="Times New Roman" w:hAnsi="Times New Roman"/>
          <w:color w:val="000000"/>
          <w:sz w:val="20"/>
        </w:rPr>
        <w:framePr w:w="6539" w:h="855" w:x="1776" w:y="6777" w:hSpace="0" w:vSpace="0" w:wrap="auto" w:vAnchor="margin" w:hAnchor="text" w:hRule="exact"/>
        <w:pBdr/>
      </w:pPr>
      <w:r>
        <w:rPr>
          <w:rFonts w:cs="Times New Roman" w:ascii="Times New Roman" w:hAnsi="Times New Roman"/>
          <w:color w:val="000000"/>
          <w:sz w:val="20"/>
        </w:rPr>
        <w:t>Ilość</w:t>
      </w:r>
      <w:r>
        <w:rPr>
          <w:rFonts w:ascii="Times New Roman" w:hAnsi="Times New Roman"/>
          <w:color w:val="000000"/>
          <w:sz w:val="20"/>
        </w:rPr>
        <w:t xml:space="preserve"> posiadanych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wyrobów</w:t>
      </w:r>
      <w:r>
        <w:rPr>
          <w:rFonts w:ascii="Times New Roman" w:hAnsi="Times New Roman"/>
          <w:color w:val="000000"/>
          <w:sz w:val="20"/>
          <w:vertAlign w:val="superscript"/>
        </w:rPr>
        <w:t>6)</w:t>
      </w:r>
      <w:r>
        <w:rPr>
          <w:rFonts w:ascii="Times New Roman" w:hAnsi="Times New Roman"/>
          <w:color w:val="000000"/>
          <w:sz w:val="20"/>
        </w:rPr>
        <w:t>...............................................................................</w:t>
      </w:r>
    </w:p>
    <w:p>
      <w:pPr>
        <w:pStyle w:val="Normal"/>
        <w:widowControl w:val="false"/>
        <w:pBdr/>
        <w:spacing w:lineRule="exact" w:line="221" w:before="96" w:after="0"/>
        <w:jc w:val="left"/>
        <w:rPr>
          <w:rFonts w:ascii="Times New Roman" w:hAnsi="Times New Roman"/>
          <w:color w:val="000000"/>
          <w:sz w:val="20"/>
        </w:rPr>
        <w:framePr w:w="6539" w:h="855" w:x="1776" w:y="6777" w:hSpace="0" w:vSpace="0" w:wrap="auto" w:vAnchor="margin" w:hAnchor="text" w:hRule="exact"/>
        <w:pBdr/>
      </w:pPr>
      <w:r>
        <w:rPr>
          <w:rFonts w:cs="Times New Roman" w:ascii="Times New Roman" w:hAnsi="Times New Roman"/>
          <w:color w:val="000000"/>
          <w:sz w:val="20"/>
        </w:rPr>
        <w:t>Stopień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pilności</w:t>
      </w:r>
      <w:r>
        <w:rPr>
          <w:rFonts w:ascii="Times New Roman" w:hAnsi="Times New Roman"/>
          <w:color w:val="000000"/>
          <w:spacing w:val="1"/>
          <w:sz w:val="20"/>
          <w:vertAlign w:val="superscript"/>
        </w:rPr>
        <w:t>7)</w:t>
      </w:r>
      <w:r>
        <w:rPr>
          <w:rFonts w:ascii="Times New Roman" w:hAnsi="Times New Roman"/>
          <w:color w:val="000000"/>
          <w:sz w:val="20"/>
        </w:rPr>
        <w:t>...............................................................................................</w:t>
      </w:r>
    </w:p>
    <w:p>
      <w:pPr>
        <w:pStyle w:val="Normal"/>
        <w:widowControl w:val="false"/>
        <w:pBdr/>
        <w:spacing w:lineRule="exact" w:line="221" w:before="96" w:after="0"/>
        <w:jc w:val="left"/>
        <w:rPr>
          <w:rFonts w:ascii="Times New Roman" w:hAnsi="Times New Roman"/>
          <w:color w:val="000000"/>
          <w:sz w:val="20"/>
        </w:rPr>
        <w:framePr w:w="6539" w:h="855" w:x="1776" w:y="6777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Zaznaczenie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miejsca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występowania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wyrobów</w:t>
      </w:r>
      <w:r>
        <w:rPr>
          <w:rFonts w:ascii="Times New Roman" w:hAnsi="Times New Roman"/>
          <w:color w:val="000000"/>
          <w:sz w:val="20"/>
          <w:vertAlign w:val="superscript"/>
        </w:rPr>
        <w:t>8)</w:t>
      </w:r>
      <w:r>
        <w:rPr>
          <w:rFonts w:ascii="Times New Roman" w:hAnsi="Times New Roman"/>
          <w:color w:val="000000"/>
          <w:sz w:val="20"/>
        </w:rPr>
        <w:t>:</w:t>
      </w:r>
    </w:p>
    <w:p>
      <w:pPr>
        <w:pStyle w:val="Normal"/>
        <w:widowControl w:val="false"/>
        <w:pBdr/>
        <w:spacing w:lineRule="exact" w:line="221" w:before="0" w:after="0"/>
        <w:jc w:val="left"/>
        <w:rPr>
          <w:rFonts w:ascii="Times New Roman" w:hAnsi="Times New Roman"/>
          <w:color w:val="000000"/>
          <w:sz w:val="20"/>
        </w:rPr>
        <w:framePr w:w="6579" w:h="565" w:x="1776" w:y="7843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a)</w:t>
      </w:r>
      <w:r>
        <w:rPr>
          <w:rFonts w:ascii="Times New Roman" w:hAnsi="Times New Roman"/>
          <w:color w:val="000000"/>
          <w:spacing w:val="154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nazwa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i numer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dokumentu: ...........................................................................</w:t>
      </w:r>
    </w:p>
    <w:p>
      <w:pPr>
        <w:pStyle w:val="Normal"/>
        <w:widowControl w:val="false"/>
        <w:pBdr/>
        <w:spacing w:lineRule="exact" w:line="221" w:before="123" w:after="0"/>
        <w:jc w:val="left"/>
        <w:rPr>
          <w:rFonts w:ascii="Times New Roman" w:hAnsi="Times New Roman"/>
          <w:color w:val="000000"/>
          <w:sz w:val="20"/>
        </w:rPr>
        <w:framePr w:w="6579" w:h="565" w:x="1776" w:y="7843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pacing w:val="1"/>
          <w:sz w:val="20"/>
        </w:rPr>
        <w:t>b)</w:t>
      </w:r>
      <w:r>
        <w:rPr>
          <w:rFonts w:ascii="Times New Roman" w:hAnsi="Times New Roman"/>
          <w:color w:val="000000"/>
          <w:spacing w:val="142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data ostatniej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aktualizacji: .............................................................................</w:t>
      </w:r>
    </w:p>
    <w:p>
      <w:pPr>
        <w:pStyle w:val="Normal"/>
        <w:widowControl w:val="false"/>
        <w:pBdr/>
        <w:spacing w:lineRule="exact" w:line="221" w:before="0" w:after="0"/>
        <w:jc w:val="left"/>
        <w:rPr>
          <w:rFonts w:ascii="Times New Roman" w:hAnsi="Times New Roman"/>
          <w:color w:val="000000"/>
          <w:sz w:val="20"/>
        </w:rPr>
        <w:framePr w:w="340" w:h="567" w:x="1416" w:y="8532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1</w:t>
      </w:r>
    </w:p>
    <w:p>
      <w:pPr>
        <w:pStyle w:val="Normal"/>
        <w:widowControl w:val="false"/>
        <w:pBdr/>
        <w:spacing w:lineRule="exact" w:line="221" w:before="125" w:after="0"/>
        <w:jc w:val="left"/>
        <w:rPr>
          <w:rFonts w:ascii="Times New Roman" w:hAnsi="Times New Roman"/>
          <w:color w:val="000000"/>
          <w:sz w:val="20"/>
        </w:rPr>
        <w:framePr w:w="340" w:h="567" w:x="1416" w:y="8532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1</w:t>
      </w:r>
    </w:p>
    <w:p>
      <w:pPr>
        <w:pStyle w:val="Normal"/>
        <w:widowControl w:val="false"/>
        <w:pBdr/>
        <w:spacing w:lineRule="exact" w:line="221" w:before="0" w:after="0"/>
        <w:jc w:val="left"/>
        <w:rPr>
          <w:rFonts w:ascii="Times New Roman" w:hAnsi="Times New Roman"/>
          <w:color w:val="000000"/>
          <w:sz w:val="20"/>
        </w:rPr>
        <w:framePr w:w="7419" w:h="538" w:x="1517" w:y="8532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pacing w:val="1"/>
          <w:sz w:val="20"/>
        </w:rPr>
        <w:t>0.</w:t>
      </w:r>
      <w:r>
        <w:rPr>
          <w:rFonts w:ascii="Times New Roman" w:hAnsi="Times New Roman"/>
          <w:color w:val="000000"/>
          <w:spacing w:val="58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Przewidywany</w:t>
      </w:r>
      <w:r>
        <w:rPr>
          <w:rFonts w:ascii="Times New Roman" w:hAns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termin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usunięcia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wyrobów:</w:t>
      </w:r>
      <w:r>
        <w:rPr>
          <w:rFonts w:ascii="Times New Roman" w:hAnsi="Times New Roman"/>
          <w:color w:val="000000"/>
          <w:sz w:val="20"/>
        </w:rPr>
        <w:t xml:space="preserve"> ............................................................</w:t>
      </w:r>
    </w:p>
    <w:p>
      <w:pPr>
        <w:pStyle w:val="Normal"/>
        <w:widowControl w:val="false"/>
        <w:pBdr/>
        <w:spacing w:lineRule="exact" w:line="221" w:before="96" w:after="0"/>
        <w:jc w:val="left"/>
        <w:rPr>
          <w:rFonts w:ascii="Times New Roman" w:hAnsi="Times New Roman"/>
          <w:color w:val="000000"/>
          <w:sz w:val="20"/>
        </w:rPr>
        <w:framePr w:w="7419" w:h="538" w:x="1517" w:y="8532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pacing w:val="1"/>
          <w:sz w:val="20"/>
        </w:rPr>
        <w:t>1.</w:t>
      </w:r>
      <w:r>
        <w:rPr>
          <w:rFonts w:ascii="Times New Roman" w:hAnsi="Times New Roman"/>
          <w:color w:val="000000"/>
          <w:spacing w:val="58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Ilość</w:t>
      </w:r>
      <w:r>
        <w:rPr>
          <w:rFonts w:ascii="Times New Roman" w:hAnsi="Times New Roman"/>
          <w:color w:val="00000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usuniętych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wyrobów</w:t>
      </w:r>
      <w:r>
        <w:rPr>
          <w:rFonts w:ascii="Times New Roman" w:hAnsi="Times New Roman"/>
          <w:color w:val="000000"/>
          <w:spacing w:val="-5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zawierających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azbest przekazanych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do</w:t>
      </w:r>
      <w:r>
        <w:rPr>
          <w:rFonts w:ascii="Times New Roman" w:hAnsi="Times New Roman"/>
          <w:color w:val="000000"/>
          <w:sz w:val="20"/>
        </w:rPr>
        <w:t xml:space="preserve"> unieszkodliwienia</w:t>
      </w:r>
      <w:r>
        <w:rPr>
          <w:rFonts w:ascii="Times New Roman" w:hAnsi="Times New Roman"/>
          <w:color w:val="000000"/>
          <w:sz w:val="20"/>
          <w:vertAlign w:val="superscript"/>
        </w:rPr>
        <w:t>6)</w:t>
      </w:r>
      <w:r>
        <w:rPr>
          <w:rFonts w:ascii="Times New Roman" w:hAnsi="Times New Roman"/>
          <w:color w:val="000000"/>
          <w:sz w:val="20"/>
        </w:rPr>
        <w:t>:</w:t>
      </w:r>
    </w:p>
    <w:p>
      <w:pPr>
        <w:pStyle w:val="Normal"/>
        <w:widowControl w:val="false"/>
        <w:pBdr/>
        <w:spacing w:lineRule="exact" w:line="221" w:before="0" w:after="0"/>
        <w:jc w:val="left"/>
        <w:rPr>
          <w:rFonts w:ascii="Times New Roman" w:hAnsi="Times New Roman"/>
          <w:color w:val="000000"/>
          <w:sz w:val="20"/>
        </w:rPr>
        <w:framePr w:w="290" w:h="221" w:x="1776" w:y="9221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.</w:t>
      </w:r>
    </w:p>
    <w:p>
      <w:pPr>
        <w:pStyle w:val="Normal"/>
        <w:widowControl w:val="false"/>
        <w:pBdr/>
        <w:spacing w:lineRule="exact" w:line="221" w:before="0" w:after="0"/>
        <w:jc w:val="left"/>
        <w:rPr>
          <w:rFonts w:ascii="Times New Roman" w:hAnsi="Times New Roman"/>
          <w:color w:val="000000"/>
          <w:sz w:val="20"/>
        </w:rPr>
        <w:framePr w:w="6144" w:h="221" w:x="1827" w:y="9221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......................................................................................................................</w:t>
      </w:r>
    </w:p>
    <w:p>
      <w:pPr>
        <w:pStyle w:val="Normal"/>
        <w:widowControl w:val="false"/>
        <w:pBdr/>
        <w:spacing w:lineRule="exact" w:line="221" w:before="0" w:after="0"/>
        <w:jc w:val="left"/>
        <w:rPr>
          <w:rFonts w:ascii="Times New Roman" w:hAnsi="Times New Roman"/>
          <w:color w:val="000000"/>
          <w:sz w:val="20"/>
        </w:rPr>
        <w:framePr w:w="290" w:h="221" w:x="7789" w:y="10946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.</w:t>
      </w:r>
    </w:p>
    <w:p>
      <w:pPr>
        <w:pStyle w:val="Normal"/>
        <w:widowControl w:val="false"/>
        <w:pBdr/>
        <w:spacing w:lineRule="exact" w:line="221" w:before="0" w:after="0"/>
        <w:jc w:val="left"/>
        <w:rPr>
          <w:rFonts w:ascii="Times New Roman" w:hAnsi="Times New Roman"/>
          <w:color w:val="000000"/>
          <w:sz w:val="20"/>
        </w:rPr>
        <w:framePr w:w="1041" w:h="452" w:x="7840" w:y="10946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................</w:t>
      </w:r>
    </w:p>
    <w:p>
      <w:pPr>
        <w:pStyle w:val="Normal"/>
        <w:widowControl w:val="false"/>
        <w:pBdr/>
        <w:spacing w:lineRule="exact" w:line="221" w:before="10" w:after="0"/>
        <w:ind w:left="101" w:hanging="0"/>
        <w:jc w:val="left"/>
        <w:rPr>
          <w:rFonts w:ascii="Times New Roman" w:hAnsi="Times New Roman"/>
          <w:color w:val="000000"/>
          <w:sz w:val="20"/>
        </w:rPr>
        <w:framePr w:w="1041" w:h="452" w:x="7840" w:y="10946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(podpis)</w:t>
      </w:r>
    </w:p>
    <w:p>
      <w:pPr>
        <w:pStyle w:val="Normal"/>
        <w:widowControl w:val="false"/>
        <w:pBdr/>
        <w:spacing w:lineRule="exact" w:line="221" w:before="0" w:after="0"/>
        <w:jc w:val="left"/>
        <w:rPr>
          <w:rFonts w:ascii="Times New Roman" w:hAnsi="Times New Roman"/>
          <w:color w:val="000000"/>
          <w:sz w:val="20"/>
        </w:rPr>
        <w:framePr w:w="2117" w:h="221" w:x="1416" w:y="12096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Data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.............................</w:t>
      </w:r>
    </w:p>
    <w:p>
      <w:pPr>
        <w:pStyle w:val="Normal"/>
        <w:spacing w:lineRule="atLeast" w:line="0" w:before="0" w:after="0"/>
        <w:jc w:val="left"/>
        <w:rPr>
          <w:rFonts w:ascii="Arial" w:hAnsi="Arial"/>
          <w:color w:val="FF0000"/>
          <w:sz w:val="2"/>
        </w:rPr>
      </w:pPr>
      <w:r>
        <w:rPr>
          <w:rFonts w:ascii="Arial" w:hAnsi="Arial"/>
          <w:color w:val="FF0000"/>
          <w:sz w:val="2"/>
        </w:rPr>
      </w:r>
    </w:p>
    <w:p>
      <w:pPr>
        <w:pStyle w:val="Normal"/>
        <w:spacing w:lineRule="atLeast" w:line="0" w:before="0" w:after="0"/>
        <w:jc w:val="left"/>
        <w:rPr>
          <w:rFonts w:ascii="Arial" w:hAnsi="Arial"/>
          <w:color w:val="FF0000"/>
          <w:sz w:val="2"/>
        </w:rPr>
      </w:pPr>
      <w:r>
        <w:rPr>
          <w:rFonts w:ascii="Arial" w:hAnsi="Arial"/>
          <w:color w:val="FF0000"/>
          <w:sz w:val="2"/>
        </w:rPr>
        <w:br/>
      </w:r>
      <w:r>
        <w:br w:type="page"/>
      </w:r>
    </w:p>
    <w:p>
      <w:pPr>
        <w:pStyle w:val="Normal"/>
        <w:spacing w:lineRule="atLeast" w:line="0" w:before="0" w:after="0"/>
        <w:jc w:val="left"/>
        <w:rPr>
          <w:rFonts w:ascii="Arial" w:hAnsi="Arial"/>
          <w:color w:val="FF0000"/>
          <w:sz w:val="2"/>
        </w:rPr>
      </w:pPr>
      <w:bookmarkStart w:id="1" w:name="br2"/>
      <w:bookmarkEnd w:id="1"/>
      <w:r>
        <w:rPr>
          <w:rFonts w:ascii="Arial" w:hAnsi="Arial"/>
          <w:color w:val="FF0000"/>
          <w:sz w:val="2"/>
        </w:rPr>
        <w:t xml:space="preserve"> </w:t>
      </w:r>
    </w:p>
    <w:p>
      <w:pPr>
        <w:pStyle w:val="Normal"/>
        <w:widowControl w:val="false"/>
        <w:pBdr/>
        <w:spacing w:lineRule="exact" w:line="221" w:before="0" w:after="0"/>
        <w:jc w:val="left"/>
        <w:rPr>
          <w:rFonts w:ascii="Times New Roman" w:hAnsi="Times New Roman"/>
          <w:color w:val="000000"/>
          <w:sz w:val="20"/>
        </w:rPr>
        <w:framePr w:w="1248" w:h="221" w:x="1416" w:y="1400" w:hSpace="0" w:vSpace="0" w:wrap="auto" w:vAnchor="margin" w:hAnchor="text" w:hRule="exact"/>
        <w:pBdr/>
      </w:pPr>
      <w:r>
        <w:rPr>
          <w:rFonts w:cs="Times New Roman" w:ascii="Times New Roman" w:hAnsi="Times New Roman"/>
          <w:color w:val="000000"/>
          <w:sz w:val="20"/>
        </w:rPr>
        <w:t>Objaśnienia:</w:t>
      </w:r>
    </w:p>
    <w:p>
      <w:pPr>
        <w:pStyle w:val="Normal"/>
        <w:widowControl w:val="false"/>
        <w:pBdr/>
        <w:spacing w:lineRule="exact" w:line="221" w:before="0" w:after="0"/>
        <w:jc w:val="left"/>
        <w:rPr>
          <w:rFonts w:ascii="Times New Roman" w:hAnsi="Times New Roman"/>
          <w:color w:val="000000"/>
          <w:sz w:val="20"/>
        </w:rPr>
        <w:framePr w:w="340" w:h="682" w:x="1416" w:y="1861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1</w:t>
      </w:r>
    </w:p>
    <w:p>
      <w:pPr>
        <w:pStyle w:val="Normal"/>
        <w:widowControl w:val="false"/>
        <w:pBdr/>
        <w:spacing w:lineRule="exact" w:line="221" w:before="240" w:after="0"/>
        <w:jc w:val="left"/>
        <w:rPr>
          <w:rFonts w:ascii="Times New Roman" w:hAnsi="Times New Roman"/>
          <w:color w:val="000000"/>
          <w:sz w:val="20"/>
        </w:rPr>
        <w:framePr w:w="340" w:h="682" w:x="1416" w:y="1861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2</w:t>
      </w:r>
    </w:p>
    <w:p>
      <w:pPr>
        <w:pStyle w:val="Normal"/>
        <w:widowControl w:val="false"/>
        <w:pBdr/>
        <w:spacing w:lineRule="exact" w:line="221" w:before="0" w:after="0"/>
        <w:jc w:val="left"/>
        <w:rPr>
          <w:rFonts w:ascii="Times New Roman" w:hAnsi="Times New Roman"/>
          <w:color w:val="000000"/>
          <w:sz w:val="20"/>
        </w:rPr>
        <w:framePr w:w="306" w:h="682" w:x="1517" w:y="1861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)</w:t>
      </w:r>
    </w:p>
    <w:p>
      <w:pPr>
        <w:pStyle w:val="Normal"/>
        <w:widowControl w:val="false"/>
        <w:pBdr/>
        <w:spacing w:lineRule="exact" w:line="221" w:before="240" w:after="0"/>
        <w:jc w:val="left"/>
        <w:rPr>
          <w:rFonts w:ascii="Times New Roman" w:hAnsi="Times New Roman"/>
          <w:color w:val="000000"/>
          <w:sz w:val="20"/>
        </w:rPr>
        <w:framePr w:w="306" w:h="682" w:x="1517" w:y="1861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)</w:t>
      </w:r>
    </w:p>
    <w:p>
      <w:pPr>
        <w:pStyle w:val="Normal"/>
        <w:widowControl w:val="false"/>
        <w:pBdr/>
        <w:spacing w:lineRule="exact" w:line="221" w:before="0" w:after="0"/>
        <w:jc w:val="left"/>
        <w:rPr>
          <w:rFonts w:ascii="Times New Roman" w:hAnsi="Times New Roman"/>
          <w:color w:val="000000"/>
          <w:sz w:val="20"/>
        </w:rPr>
        <w:framePr w:w="8257" w:h="221" w:x="1776" w:y="1861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pacing w:val="-2"/>
          <w:sz w:val="20"/>
        </w:rPr>
        <w:t>Za</w:t>
      </w:r>
      <w:r>
        <w:rPr>
          <w:rFonts w:ascii="Times New Roman" w:hAnsi="Times New Roman"/>
          <w:color w:val="000000"/>
          <w:spacing w:val="5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wyrób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zawierający</w:t>
      </w:r>
      <w:r>
        <w:rPr>
          <w:rFonts w:ascii="Times New Roman" w:hAns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azbest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uważa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się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każdy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wyrób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zawierający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wagowo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0,1%</w:t>
      </w:r>
      <w:r>
        <w:rPr>
          <w:rFonts w:ascii="Times New Roman" w:hAnsi="Times New Roman"/>
          <w:color w:val="000000"/>
          <w:spacing w:val="-1"/>
          <w:sz w:val="20"/>
        </w:rPr>
        <w:t xml:space="preserve"> lub</w:t>
      </w:r>
      <w:r>
        <w:rPr>
          <w:rFonts w:ascii="Times New Roman" w:hAnsi="Times New Roman"/>
          <w:color w:val="000000"/>
          <w:spacing w:val="4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więcej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azbestu.</w:t>
      </w:r>
    </w:p>
    <w:p>
      <w:pPr>
        <w:pStyle w:val="Normal"/>
        <w:widowControl w:val="false"/>
        <w:pBdr/>
        <w:spacing w:lineRule="exact" w:line="221" w:before="0" w:after="0"/>
        <w:jc w:val="left"/>
        <w:rPr>
          <w:rFonts w:ascii="Times New Roman" w:hAnsi="Times New Roman"/>
          <w:color w:val="000000"/>
          <w:sz w:val="20"/>
        </w:rPr>
        <w:framePr w:w="6406" w:h="452" w:x="1776" w:y="2322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pacing w:val="-1"/>
          <w:sz w:val="20"/>
        </w:rPr>
        <w:t>Adres</w:t>
      </w:r>
      <w:r>
        <w:rPr>
          <w:rFonts w:ascii="Times New Roman" w:hAnsi="Times New Roman"/>
          <w:color w:val="000000"/>
          <w:spacing w:val="130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faktycznego</w:t>
      </w:r>
      <w:r>
        <w:rPr>
          <w:rFonts w:ascii="Times New Roman" w:hAnsi="Times New Roman"/>
          <w:color w:val="000000"/>
          <w:spacing w:val="131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miejsca</w:t>
      </w:r>
      <w:r>
        <w:rPr>
          <w:rFonts w:ascii="Times New Roman" w:hAnsi="Times New Roman"/>
          <w:color w:val="000000"/>
          <w:spacing w:val="13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występowania</w:t>
      </w:r>
      <w:r>
        <w:rPr>
          <w:rFonts w:ascii="Times New Roman" w:hAnsi="Times New Roman"/>
          <w:color w:val="000000"/>
          <w:spacing w:val="128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azbestu</w:t>
      </w:r>
      <w:r>
        <w:rPr>
          <w:rFonts w:ascii="Times New Roman" w:hAnsi="Times New Roman"/>
          <w:color w:val="000000"/>
          <w:spacing w:val="128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0"/>
        </w:rPr>
        <w:t>należy</w:t>
      </w:r>
      <w:r>
        <w:rPr>
          <w:rFonts w:ascii="Times New Roman" w:hAnsi="Times New Roman"/>
          <w:color w:val="000000"/>
          <w:spacing w:val="12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uzupełnić</w:t>
      </w:r>
    </w:p>
    <w:p>
      <w:pPr>
        <w:pStyle w:val="Normal"/>
        <w:widowControl w:val="false"/>
        <w:pBdr/>
        <w:spacing w:lineRule="exact" w:line="221" w:before="10" w:after="0"/>
        <w:jc w:val="left"/>
        <w:rPr>
          <w:rFonts w:ascii="Times New Roman" w:hAnsi="Times New Roman"/>
          <w:color w:val="000000"/>
          <w:sz w:val="20"/>
        </w:rPr>
        <w:framePr w:w="6406" w:h="452" w:x="1776" w:y="2322" w:hSpace="0" w:vSpace="0" w:wrap="auto" w:vAnchor="margin" w:hAnchor="text" w:hRule="exact"/>
        <w:pBdr/>
      </w:pPr>
      <w:r>
        <w:rPr>
          <w:rFonts w:cs="Times New Roman" w:ascii="Times New Roman" w:hAnsi="Times New Roman"/>
          <w:color w:val="000000"/>
          <w:sz w:val="20"/>
        </w:rPr>
        <w:t>województwo,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powiat,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gmina,</w:t>
      </w:r>
      <w:r>
        <w:rPr>
          <w:rFonts w:ascii="Times New Roman" w:hAnsi="Times New Roman"/>
          <w:color w:val="000000"/>
          <w:spacing w:val="6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miejscowość,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ulica,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numer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nieruchomości.</w:t>
      </w:r>
    </w:p>
    <w:p>
      <w:pPr>
        <w:pStyle w:val="Normal"/>
        <w:widowControl w:val="false"/>
        <w:pBdr/>
        <w:spacing w:lineRule="exact" w:line="221" w:before="0" w:after="0"/>
        <w:jc w:val="left"/>
        <w:rPr>
          <w:rFonts w:ascii="Times New Roman" w:hAnsi="Times New Roman"/>
          <w:color w:val="000000"/>
          <w:sz w:val="20"/>
        </w:rPr>
        <w:framePr w:w="2598" w:h="221" w:x="8123" w:y="2322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w</w:t>
      </w:r>
      <w:r>
        <w:rPr>
          <w:rFonts w:ascii="Times New Roman" w:hAnsi="Times New Roman"/>
          <w:color w:val="000000"/>
          <w:spacing w:val="125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następującym</w:t>
      </w:r>
      <w:r>
        <w:rPr>
          <w:rFonts w:ascii="Times New Roman" w:hAnsi="Times New Roman"/>
          <w:color w:val="000000"/>
          <w:spacing w:val="128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formacie:</w:t>
      </w:r>
    </w:p>
    <w:p>
      <w:pPr>
        <w:pStyle w:val="Normal"/>
        <w:widowControl w:val="false"/>
        <w:pBdr/>
        <w:spacing w:lineRule="exact" w:line="221" w:before="0" w:after="0"/>
        <w:jc w:val="left"/>
        <w:rPr>
          <w:rFonts w:ascii="Times New Roman" w:hAnsi="Times New Roman"/>
          <w:color w:val="000000"/>
          <w:sz w:val="20"/>
        </w:rPr>
        <w:framePr w:w="340" w:h="1602" w:x="1416" w:y="3011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3</w:t>
      </w:r>
    </w:p>
    <w:p>
      <w:pPr>
        <w:pStyle w:val="Normal"/>
        <w:widowControl w:val="false"/>
        <w:pBdr/>
        <w:spacing w:lineRule="exact" w:line="221" w:before="471" w:after="0"/>
        <w:jc w:val="left"/>
        <w:rPr>
          <w:rFonts w:ascii="Times New Roman" w:hAnsi="Times New Roman"/>
          <w:color w:val="000000"/>
          <w:sz w:val="20"/>
        </w:rPr>
        <w:framePr w:w="340" w:h="1602" w:x="1416" w:y="3011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4</w:t>
      </w:r>
    </w:p>
    <w:p>
      <w:pPr>
        <w:pStyle w:val="Normal"/>
        <w:widowControl w:val="false"/>
        <w:pBdr/>
        <w:spacing w:lineRule="exact" w:line="221" w:before="468" w:after="0"/>
        <w:jc w:val="left"/>
        <w:rPr>
          <w:rFonts w:ascii="Times New Roman" w:hAnsi="Times New Roman"/>
          <w:color w:val="000000"/>
          <w:sz w:val="20"/>
        </w:rPr>
        <w:framePr w:w="340" w:h="1602" w:x="1416" w:y="3011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5</w:t>
      </w:r>
    </w:p>
    <w:p>
      <w:pPr>
        <w:pStyle w:val="Normal"/>
        <w:widowControl w:val="false"/>
        <w:pBdr/>
        <w:spacing w:lineRule="exact" w:line="221" w:before="0" w:after="0"/>
        <w:jc w:val="left"/>
        <w:rPr>
          <w:rFonts w:ascii="Times New Roman" w:hAnsi="Times New Roman"/>
          <w:color w:val="000000"/>
          <w:sz w:val="20"/>
        </w:rPr>
        <w:framePr w:w="306" w:h="1602" w:x="1517" w:y="3011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)</w:t>
      </w:r>
    </w:p>
    <w:p>
      <w:pPr>
        <w:pStyle w:val="Normal"/>
        <w:widowControl w:val="false"/>
        <w:pBdr/>
        <w:spacing w:lineRule="exact" w:line="221" w:before="471" w:after="0"/>
        <w:jc w:val="left"/>
        <w:rPr>
          <w:rFonts w:ascii="Times New Roman" w:hAnsi="Times New Roman"/>
          <w:color w:val="000000"/>
          <w:sz w:val="20"/>
        </w:rPr>
        <w:framePr w:w="306" w:h="1602" w:x="1517" w:y="3011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)</w:t>
      </w:r>
    </w:p>
    <w:p>
      <w:pPr>
        <w:pStyle w:val="Normal"/>
        <w:widowControl w:val="false"/>
        <w:pBdr/>
        <w:spacing w:lineRule="exact" w:line="221" w:before="468" w:after="0"/>
        <w:jc w:val="left"/>
        <w:rPr>
          <w:rFonts w:ascii="Times New Roman" w:hAnsi="Times New Roman"/>
          <w:color w:val="000000"/>
          <w:sz w:val="20"/>
        </w:rPr>
        <w:framePr w:w="306" w:h="1602" w:x="1517" w:y="3011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)</w:t>
      </w:r>
    </w:p>
    <w:p>
      <w:pPr>
        <w:pStyle w:val="Normal"/>
        <w:widowControl w:val="false"/>
        <w:pBdr/>
        <w:spacing w:lineRule="exact" w:line="221" w:before="0" w:after="0"/>
        <w:jc w:val="left"/>
        <w:rPr>
          <w:rFonts w:ascii="Times New Roman" w:hAnsi="Times New Roman"/>
          <w:color w:val="000000"/>
          <w:sz w:val="20"/>
        </w:rPr>
        <w:framePr w:w="8940" w:h="452" w:x="1776" w:y="3011" w:hSpace="0" w:vSpace="0" w:wrap="auto" w:vAnchor="margin" w:hAnchor="text" w:hRule="exact"/>
        <w:pBdr/>
      </w:pPr>
      <w:r>
        <w:rPr>
          <w:rFonts w:cs="Times New Roman" w:ascii="Times New Roman" w:hAnsi="Times New Roman"/>
          <w:color w:val="000000"/>
          <w:sz w:val="20"/>
        </w:rPr>
        <w:t>Należy</w:t>
      </w:r>
      <w:r>
        <w:rPr>
          <w:rFonts w:ascii="Times New Roman" w:hAnsi="Times New Roman"/>
          <w:color w:val="000000"/>
          <w:spacing w:val="65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podać</w:t>
      </w:r>
      <w:r>
        <w:rPr>
          <w:rFonts w:ascii="Times New Roman" w:hAnsi="Times New Roman"/>
          <w:color w:val="000000"/>
          <w:spacing w:val="70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rodzaj</w:t>
      </w:r>
      <w:r>
        <w:rPr>
          <w:rFonts w:ascii="Times New Roman" w:hAnsi="Times New Roman"/>
          <w:color w:val="000000"/>
          <w:spacing w:val="72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zabudowy:</w:t>
      </w:r>
      <w:r>
        <w:rPr>
          <w:rFonts w:ascii="Times New Roman" w:hAnsi="Times New Roman"/>
          <w:color w:val="000000"/>
          <w:spacing w:val="70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budynek</w:t>
      </w:r>
      <w:r>
        <w:rPr>
          <w:rFonts w:ascii="Times New Roman" w:hAnsi="Times New Roman"/>
          <w:color w:val="000000"/>
          <w:spacing w:val="71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mieszkalny,</w:t>
      </w:r>
      <w:r>
        <w:rPr>
          <w:rFonts w:ascii="Times New Roman" w:hAnsi="Times New Roman"/>
          <w:color w:val="000000"/>
          <w:spacing w:val="70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budynek</w:t>
      </w:r>
      <w:r>
        <w:rPr>
          <w:rFonts w:ascii="Times New Roman" w:hAnsi="Times New Roman"/>
          <w:color w:val="000000"/>
          <w:spacing w:val="68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gospodarczy,</w:t>
      </w:r>
      <w:r>
        <w:rPr>
          <w:rFonts w:ascii="Times New Roman" w:hAnsi="Times New Roman"/>
          <w:color w:val="000000"/>
          <w:spacing w:val="70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budynek</w:t>
      </w:r>
      <w:r>
        <w:rPr>
          <w:rFonts w:ascii="Times New Roman" w:hAnsi="Times New Roman"/>
          <w:color w:val="000000"/>
          <w:spacing w:val="69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przemysłowy,</w:t>
      </w:r>
    </w:p>
    <w:p>
      <w:pPr>
        <w:pStyle w:val="Normal"/>
        <w:widowControl w:val="false"/>
        <w:pBdr/>
        <w:spacing w:lineRule="exact" w:line="221" w:before="10" w:after="0"/>
        <w:jc w:val="left"/>
        <w:rPr>
          <w:rFonts w:ascii="Times New Roman" w:hAnsi="Times New Roman"/>
          <w:color w:val="000000"/>
          <w:sz w:val="20"/>
        </w:rPr>
        <w:framePr w:w="8940" w:h="452" w:x="1776" w:y="3011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budynek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 xml:space="preserve">mieszkalno-gospodarczy, </w:t>
      </w:r>
      <w:r>
        <w:rPr>
          <w:rFonts w:ascii="Times New Roman" w:hAnsi="Times New Roman"/>
          <w:color w:val="000000"/>
          <w:spacing w:val="-1"/>
          <w:sz w:val="20"/>
        </w:rPr>
        <w:t>inny.</w:t>
      </w:r>
    </w:p>
    <w:p>
      <w:pPr>
        <w:pStyle w:val="Normal"/>
        <w:widowControl w:val="false"/>
        <w:pBdr/>
        <w:spacing w:lineRule="exact" w:line="221" w:before="0" w:after="0"/>
        <w:jc w:val="left"/>
        <w:rPr>
          <w:rFonts w:ascii="Times New Roman" w:hAnsi="Times New Roman"/>
          <w:color w:val="000000"/>
          <w:sz w:val="20"/>
        </w:rPr>
        <w:framePr w:w="8941" w:h="449" w:x="1776" w:y="3702" w:hSpace="0" w:vSpace="0" w:wrap="auto" w:vAnchor="margin" w:hAnchor="text" w:hRule="exact"/>
        <w:pBdr/>
      </w:pPr>
      <w:r>
        <w:rPr>
          <w:rFonts w:cs="Times New Roman" w:ascii="Times New Roman" w:hAnsi="Times New Roman"/>
          <w:color w:val="000000"/>
          <w:sz w:val="20"/>
        </w:rPr>
        <w:t>Należy</w:t>
      </w:r>
      <w:r>
        <w:rPr>
          <w:rFonts w:ascii="Times New Roman" w:hAnsi="Times New Roman"/>
          <w:color w:val="000000"/>
          <w:spacing w:val="109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podać</w:t>
      </w:r>
      <w:r>
        <w:rPr>
          <w:rFonts w:ascii="Times New Roman" w:hAnsi="Times New Roman"/>
          <w:color w:val="000000"/>
          <w:spacing w:val="113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numer</w:t>
      </w:r>
      <w:r>
        <w:rPr>
          <w:rFonts w:ascii="Times New Roman" w:hAnsi="Times New Roman"/>
          <w:color w:val="000000"/>
          <w:spacing w:val="115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działki</w:t>
      </w:r>
      <w:r>
        <w:rPr>
          <w:rFonts w:ascii="Times New Roman" w:hAnsi="Times New Roman"/>
          <w:color w:val="000000"/>
          <w:spacing w:val="113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ewidencyjnej</w:t>
      </w:r>
      <w:r>
        <w:rPr>
          <w:rFonts w:ascii="Times New Roman" w:hAnsi="Times New Roman"/>
          <w:color w:val="000000"/>
          <w:spacing w:val="115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i</w:t>
      </w:r>
      <w:r>
        <w:rPr>
          <w:rFonts w:ascii="Times New Roman" w:hAnsi="Times New Roman"/>
          <w:color w:val="000000"/>
          <w:spacing w:val="113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numer</w:t>
      </w:r>
      <w:r>
        <w:rPr>
          <w:rFonts w:ascii="Times New Roman" w:hAnsi="Times New Roman"/>
          <w:color w:val="000000"/>
          <w:spacing w:val="115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obrębu</w:t>
      </w:r>
      <w:r>
        <w:rPr>
          <w:rFonts w:ascii="Times New Roman" w:hAnsi="Times New Roman"/>
          <w:color w:val="000000"/>
          <w:spacing w:val="111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ewidencyjnego</w:t>
      </w:r>
      <w:r>
        <w:rPr>
          <w:rFonts w:ascii="Times New Roman" w:hAnsi="Times New Roman"/>
          <w:color w:val="000000"/>
          <w:spacing w:val="114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faktycznego</w:t>
      </w:r>
      <w:r>
        <w:rPr>
          <w:rFonts w:ascii="Times New Roman" w:hAnsi="Times New Roman"/>
          <w:color w:val="000000"/>
          <w:spacing w:val="116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miejsca</w:t>
      </w:r>
    </w:p>
    <w:p>
      <w:pPr>
        <w:pStyle w:val="Normal"/>
        <w:widowControl w:val="false"/>
        <w:pBdr/>
        <w:spacing w:lineRule="exact" w:line="221" w:before="7" w:after="0"/>
        <w:jc w:val="left"/>
        <w:rPr>
          <w:rFonts w:ascii="Times New Roman" w:hAnsi="Times New Roman"/>
          <w:color w:val="000000"/>
          <w:sz w:val="20"/>
        </w:rPr>
        <w:framePr w:w="8941" w:h="449" w:x="1776" w:y="3702" w:hSpace="0" w:vSpace="0" w:wrap="auto" w:vAnchor="margin" w:hAnchor="text" w:hRule="exact"/>
        <w:pBdr/>
      </w:pPr>
      <w:r>
        <w:rPr>
          <w:rFonts w:cs="Times New Roman" w:ascii="Times New Roman" w:hAnsi="Times New Roman"/>
          <w:color w:val="000000"/>
          <w:sz w:val="20"/>
        </w:rPr>
        <w:t>występowania</w:t>
      </w:r>
      <w:r>
        <w:rPr>
          <w:rFonts w:ascii="Times New Roman" w:hAnsi="Times New Roman"/>
          <w:color w:val="000000"/>
          <w:sz w:val="20"/>
        </w:rPr>
        <w:t xml:space="preserve"> azbestu.</w:t>
      </w:r>
    </w:p>
    <w:p>
      <w:pPr>
        <w:pStyle w:val="Normal"/>
        <w:widowControl w:val="false"/>
        <w:pBdr/>
        <w:spacing w:lineRule="exact" w:line="221" w:before="0" w:after="0"/>
        <w:jc w:val="left"/>
        <w:rPr>
          <w:rFonts w:ascii="Times New Roman" w:hAnsi="Times New Roman"/>
          <w:color w:val="000000"/>
          <w:sz w:val="20"/>
        </w:rPr>
        <w:framePr w:w="7946" w:h="221" w:x="1776" w:y="4391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Przy</w:t>
      </w:r>
      <w:r>
        <w:rPr>
          <w:rFonts w:ascii="Times New Roman" w:hAnsi="Times New Roman"/>
          <w:color w:val="000000"/>
          <w:spacing w:val="-4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określaniu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rodzaju</w:t>
      </w:r>
      <w:r>
        <w:rPr>
          <w:rFonts w:ascii="Times New Roman" w:hAnsi="Times New Roman"/>
          <w:color w:val="000000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 xml:space="preserve">wyrobu </w:t>
      </w:r>
      <w:r>
        <w:rPr>
          <w:rFonts w:cs="Times New Roman" w:ascii="Times New Roman" w:hAnsi="Times New Roman"/>
          <w:color w:val="000000"/>
          <w:sz w:val="20"/>
        </w:rPr>
        <w:t>zawierającego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 xml:space="preserve">azbest </w:t>
      </w:r>
      <w:r>
        <w:rPr>
          <w:rFonts w:cs="Times New Roman" w:ascii="Times New Roman" w:hAnsi="Times New Roman"/>
          <w:color w:val="000000"/>
          <w:sz w:val="20"/>
        </w:rPr>
        <w:t>należy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stosować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następującą</w:t>
      </w:r>
      <w:r>
        <w:rPr>
          <w:rFonts w:ascii="Times New Roman" w:hAnsi="Times New Roman"/>
          <w:color w:val="00000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klasyfikację:</w:t>
      </w:r>
    </w:p>
    <w:p>
      <w:pPr>
        <w:pStyle w:val="Normal"/>
        <w:widowControl w:val="false"/>
        <w:pBdr/>
        <w:spacing w:lineRule="exact" w:line="242" w:before="0" w:after="0"/>
        <w:jc w:val="left"/>
        <w:rPr>
          <w:rFonts w:ascii="Times New Roman" w:hAnsi="Times New Roman"/>
          <w:color w:val="000000"/>
          <w:sz w:val="20"/>
        </w:rPr>
        <w:framePr w:w="330" w:h="2931" w:x="1776" w:y="4613" w:hSpace="0" w:vSpace="0" w:wrap="auto" w:vAnchor="margin" w:hAnchor="text" w:hRule="exact"/>
        <w:pBdr/>
      </w:pPr>
      <w:r>
        <w:rPr>
          <w:rFonts w:ascii="Verdana" w:hAnsi="Verdana"/>
          <w:color w:val="000000"/>
          <w:sz w:val="20"/>
        </w:rPr>
        <w:t>-</w:t>
      </w:r>
    </w:p>
    <w:p>
      <w:pPr>
        <w:pStyle w:val="Normal"/>
        <w:widowControl w:val="false"/>
        <w:pBdr/>
        <w:spacing w:lineRule="exact" w:line="242" w:before="3" w:after="0"/>
        <w:jc w:val="left"/>
        <w:rPr>
          <w:rFonts w:ascii="Times New Roman" w:hAnsi="Times New Roman"/>
          <w:color w:val="000000"/>
          <w:sz w:val="20"/>
        </w:rPr>
        <w:framePr w:w="330" w:h="2931" w:x="1776" w:y="4613" w:hSpace="0" w:vSpace="0" w:wrap="auto" w:vAnchor="margin" w:hAnchor="text" w:hRule="exact"/>
        <w:pBdr/>
      </w:pPr>
      <w:r>
        <w:rPr>
          <w:rFonts w:ascii="Verdana" w:hAnsi="Verdana"/>
          <w:color w:val="000000"/>
          <w:sz w:val="20"/>
        </w:rPr>
        <w:t>-</w:t>
      </w:r>
    </w:p>
    <w:p>
      <w:pPr>
        <w:pStyle w:val="Normal"/>
        <w:widowControl w:val="false"/>
        <w:pBdr/>
        <w:spacing w:lineRule="exact" w:line="242" w:before="3" w:after="0"/>
        <w:jc w:val="left"/>
        <w:rPr>
          <w:rFonts w:ascii="Times New Roman" w:hAnsi="Times New Roman"/>
          <w:color w:val="000000"/>
          <w:sz w:val="20"/>
        </w:rPr>
        <w:framePr w:w="330" w:h="2931" w:x="1776" w:y="4613" w:hSpace="0" w:vSpace="0" w:wrap="auto" w:vAnchor="margin" w:hAnchor="text" w:hRule="exact"/>
        <w:pBdr/>
      </w:pPr>
      <w:r>
        <w:rPr>
          <w:rFonts w:ascii="Verdana" w:hAnsi="Verdana"/>
          <w:color w:val="000000"/>
          <w:sz w:val="20"/>
        </w:rPr>
        <w:t>-</w:t>
      </w:r>
    </w:p>
    <w:p>
      <w:pPr>
        <w:pStyle w:val="Normal"/>
        <w:widowControl w:val="false"/>
        <w:pBdr/>
        <w:spacing w:lineRule="exact" w:line="242" w:before="0" w:after="0"/>
        <w:jc w:val="left"/>
        <w:rPr>
          <w:rFonts w:ascii="Times New Roman" w:hAnsi="Times New Roman"/>
          <w:color w:val="000000"/>
          <w:sz w:val="20"/>
        </w:rPr>
        <w:framePr w:w="330" w:h="2931" w:x="1776" w:y="4613" w:hSpace="0" w:vSpace="0" w:wrap="auto" w:vAnchor="margin" w:hAnchor="text" w:hRule="exact"/>
        <w:pBdr/>
      </w:pPr>
      <w:r>
        <w:rPr>
          <w:rFonts w:ascii="Verdana" w:hAnsi="Verdana"/>
          <w:color w:val="000000"/>
          <w:sz w:val="20"/>
        </w:rPr>
        <w:t>-</w:t>
      </w:r>
    </w:p>
    <w:p>
      <w:pPr>
        <w:pStyle w:val="Normal"/>
        <w:widowControl w:val="false"/>
        <w:pBdr/>
        <w:spacing w:lineRule="exact" w:line="242" w:before="3" w:after="0"/>
        <w:jc w:val="left"/>
        <w:rPr>
          <w:rFonts w:ascii="Times New Roman" w:hAnsi="Times New Roman"/>
          <w:color w:val="000000"/>
          <w:sz w:val="20"/>
        </w:rPr>
        <w:framePr w:w="330" w:h="2931" w:x="1776" w:y="4613" w:hSpace="0" w:vSpace="0" w:wrap="auto" w:vAnchor="margin" w:hAnchor="text" w:hRule="exact"/>
        <w:pBdr/>
      </w:pPr>
      <w:r>
        <w:rPr>
          <w:rFonts w:ascii="Verdana" w:hAnsi="Verdana"/>
          <w:color w:val="000000"/>
          <w:sz w:val="20"/>
        </w:rPr>
        <w:t>-</w:t>
      </w:r>
    </w:p>
    <w:p>
      <w:pPr>
        <w:pStyle w:val="Normal"/>
        <w:widowControl w:val="false"/>
        <w:pBdr/>
        <w:spacing w:lineRule="exact" w:line="242" w:before="3" w:after="0"/>
        <w:jc w:val="left"/>
        <w:rPr>
          <w:rFonts w:ascii="Times New Roman" w:hAnsi="Times New Roman"/>
          <w:color w:val="000000"/>
          <w:sz w:val="20"/>
        </w:rPr>
        <w:framePr w:w="330" w:h="2931" w:x="1776" w:y="4613" w:hSpace="0" w:vSpace="0" w:wrap="auto" w:vAnchor="margin" w:hAnchor="text" w:hRule="exact"/>
        <w:pBdr/>
      </w:pPr>
      <w:r>
        <w:rPr>
          <w:rFonts w:ascii="Verdana" w:hAnsi="Verdana"/>
          <w:color w:val="000000"/>
          <w:sz w:val="20"/>
        </w:rPr>
        <w:t>-</w:t>
      </w:r>
    </w:p>
    <w:p>
      <w:pPr>
        <w:pStyle w:val="Normal"/>
        <w:widowControl w:val="false"/>
        <w:pBdr/>
        <w:spacing w:lineRule="exact" w:line="242" w:before="3" w:after="0"/>
        <w:jc w:val="left"/>
        <w:rPr>
          <w:rFonts w:ascii="Times New Roman" w:hAnsi="Times New Roman"/>
          <w:color w:val="000000"/>
          <w:sz w:val="20"/>
        </w:rPr>
        <w:framePr w:w="330" w:h="2931" w:x="1776" w:y="4613" w:hSpace="0" w:vSpace="0" w:wrap="auto" w:vAnchor="margin" w:hAnchor="text" w:hRule="exact"/>
        <w:pBdr/>
      </w:pPr>
      <w:r>
        <w:rPr>
          <w:rFonts w:ascii="Verdana" w:hAnsi="Verdana"/>
          <w:color w:val="000000"/>
          <w:sz w:val="20"/>
        </w:rPr>
        <w:t>-</w:t>
      </w:r>
    </w:p>
    <w:p>
      <w:pPr>
        <w:pStyle w:val="Normal"/>
        <w:widowControl w:val="false"/>
        <w:pBdr/>
        <w:spacing w:lineRule="exact" w:line="242" w:before="3" w:after="0"/>
        <w:jc w:val="left"/>
        <w:rPr>
          <w:rFonts w:ascii="Times New Roman" w:hAnsi="Times New Roman"/>
          <w:color w:val="000000"/>
          <w:sz w:val="20"/>
        </w:rPr>
        <w:framePr w:w="330" w:h="2931" w:x="1776" w:y="4613" w:hSpace="0" w:vSpace="0" w:wrap="auto" w:vAnchor="margin" w:hAnchor="text" w:hRule="exact"/>
        <w:pBdr/>
      </w:pPr>
      <w:r>
        <w:rPr>
          <w:rFonts w:ascii="Verdana" w:hAnsi="Verdana"/>
          <w:color w:val="000000"/>
          <w:sz w:val="20"/>
        </w:rPr>
        <w:t>-</w:t>
      </w:r>
    </w:p>
    <w:p>
      <w:pPr>
        <w:pStyle w:val="Normal"/>
        <w:widowControl w:val="false"/>
        <w:pBdr/>
        <w:spacing w:lineRule="exact" w:line="242" w:before="0" w:after="0"/>
        <w:jc w:val="left"/>
        <w:rPr>
          <w:rFonts w:ascii="Times New Roman" w:hAnsi="Times New Roman"/>
          <w:color w:val="000000"/>
          <w:sz w:val="20"/>
        </w:rPr>
        <w:framePr w:w="330" w:h="2931" w:x="1776" w:y="4613" w:hSpace="0" w:vSpace="0" w:wrap="auto" w:vAnchor="margin" w:hAnchor="text" w:hRule="exact"/>
        <w:pBdr/>
      </w:pPr>
      <w:r>
        <w:rPr>
          <w:rFonts w:ascii="Verdana" w:hAnsi="Verdana"/>
          <w:color w:val="000000"/>
          <w:sz w:val="20"/>
        </w:rPr>
        <w:t>-</w:t>
      </w:r>
    </w:p>
    <w:p>
      <w:pPr>
        <w:pStyle w:val="Normal"/>
        <w:widowControl w:val="false"/>
        <w:pBdr/>
        <w:spacing w:lineRule="exact" w:line="242" w:before="3" w:after="0"/>
        <w:jc w:val="left"/>
        <w:rPr>
          <w:rFonts w:ascii="Times New Roman" w:hAnsi="Times New Roman"/>
          <w:color w:val="000000"/>
          <w:sz w:val="20"/>
        </w:rPr>
        <w:framePr w:w="330" w:h="2931" w:x="1776" w:y="4613" w:hSpace="0" w:vSpace="0" w:wrap="auto" w:vAnchor="margin" w:hAnchor="text" w:hRule="exact"/>
        <w:pBdr/>
      </w:pPr>
      <w:r>
        <w:rPr>
          <w:rFonts w:ascii="Verdana" w:hAnsi="Verdana"/>
          <w:color w:val="000000"/>
          <w:sz w:val="20"/>
        </w:rPr>
        <w:t>-</w:t>
      </w:r>
    </w:p>
    <w:p>
      <w:pPr>
        <w:pStyle w:val="Normal"/>
        <w:widowControl w:val="false"/>
        <w:pBdr/>
        <w:spacing w:lineRule="exact" w:line="242" w:before="3" w:after="0"/>
        <w:jc w:val="left"/>
        <w:rPr>
          <w:rFonts w:ascii="Times New Roman" w:hAnsi="Times New Roman"/>
          <w:color w:val="000000"/>
          <w:sz w:val="20"/>
        </w:rPr>
        <w:framePr w:w="330" w:h="2931" w:x="1776" w:y="4613" w:hSpace="0" w:vSpace="0" w:wrap="auto" w:vAnchor="margin" w:hAnchor="text" w:hRule="exact"/>
        <w:pBdr/>
      </w:pPr>
      <w:r>
        <w:rPr>
          <w:rFonts w:ascii="Verdana" w:hAnsi="Verdana"/>
          <w:color w:val="000000"/>
          <w:sz w:val="20"/>
        </w:rPr>
        <w:t>-</w:t>
      </w:r>
    </w:p>
    <w:p>
      <w:pPr>
        <w:pStyle w:val="Normal"/>
        <w:widowControl w:val="false"/>
        <w:pBdr/>
        <w:spacing w:lineRule="exact" w:line="242" w:before="3" w:after="0"/>
        <w:jc w:val="left"/>
        <w:rPr>
          <w:rFonts w:ascii="Times New Roman" w:hAnsi="Times New Roman"/>
          <w:color w:val="000000"/>
          <w:sz w:val="20"/>
        </w:rPr>
        <w:framePr w:w="330" w:h="2931" w:x="1776" w:y="4613" w:hSpace="0" w:vSpace="0" w:wrap="auto" w:vAnchor="margin" w:hAnchor="text" w:hRule="exact"/>
        <w:pBdr/>
      </w:pPr>
      <w:r>
        <w:rPr>
          <w:rFonts w:ascii="Verdana" w:hAnsi="Verdana"/>
          <w:color w:val="000000"/>
          <w:sz w:val="20"/>
        </w:rPr>
        <w:t>-</w:t>
      </w:r>
    </w:p>
    <w:p>
      <w:pPr>
        <w:pStyle w:val="Normal"/>
        <w:widowControl w:val="false"/>
        <w:pBdr/>
        <w:spacing w:lineRule="exact" w:line="221" w:before="0" w:after="0"/>
        <w:jc w:val="left"/>
        <w:rPr>
          <w:rFonts w:ascii="Times New Roman" w:hAnsi="Times New Roman"/>
          <w:color w:val="000000"/>
          <w:sz w:val="20"/>
        </w:rPr>
        <w:framePr w:w="8770" w:h="3372" w:x="1956" w:y="4636" w:hSpace="0" w:vSpace="0" w:wrap="auto" w:vAnchor="margin" w:hAnchor="text" w:hRule="exact"/>
        <w:pBdr/>
      </w:pPr>
      <w:r>
        <w:rPr>
          <w:rFonts w:cs="Times New Roman" w:ascii="Times New Roman" w:hAnsi="Times New Roman"/>
          <w:color w:val="000000"/>
          <w:sz w:val="20"/>
        </w:rPr>
        <w:t>płyty</w:t>
      </w:r>
      <w:r>
        <w:rPr>
          <w:rFonts w:ascii="Times New Roman" w:hAns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azbestowo</w:t>
      </w:r>
      <w:r>
        <w:rPr>
          <w:rFonts w:ascii="Times New Roman" w:hAnsi="Times New Roman"/>
          <w:color w:val="000000"/>
          <w:spacing w:val="-2"/>
          <w:sz w:val="20"/>
        </w:rPr>
        <w:t>-</w:t>
      </w:r>
      <w:r>
        <w:rPr>
          <w:rFonts w:ascii="Times New Roman" w:hAnsi="Times New Roman"/>
          <w:color w:val="000000"/>
          <w:sz w:val="20"/>
        </w:rPr>
        <w:t xml:space="preserve">cementowe </w:t>
      </w:r>
      <w:r>
        <w:rPr>
          <w:rFonts w:cs="Times New Roman" w:ascii="Times New Roman" w:hAnsi="Times New Roman"/>
          <w:color w:val="000000"/>
          <w:sz w:val="20"/>
        </w:rPr>
        <w:t>płaskie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stosowane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w</w:t>
      </w:r>
      <w:r>
        <w:rPr>
          <w:rFonts w:ascii="Times New Roman" w:hAns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budownictwie,</w:t>
      </w:r>
    </w:p>
    <w:p>
      <w:pPr>
        <w:pStyle w:val="Normal"/>
        <w:widowControl w:val="false"/>
        <w:pBdr/>
        <w:spacing w:lineRule="exact" w:line="221" w:before="25" w:after="0"/>
        <w:jc w:val="left"/>
        <w:rPr>
          <w:rFonts w:ascii="Times New Roman" w:hAnsi="Times New Roman"/>
          <w:color w:val="000000"/>
          <w:sz w:val="20"/>
        </w:rPr>
        <w:framePr w:w="8770" w:h="3372" w:x="1956" w:y="4636" w:hSpace="0" w:vSpace="0" w:wrap="auto" w:vAnchor="margin" w:hAnchor="text" w:hRule="exact"/>
        <w:pBdr/>
      </w:pPr>
      <w:r>
        <w:rPr>
          <w:rFonts w:cs="Times New Roman" w:ascii="Times New Roman" w:hAnsi="Times New Roman"/>
          <w:color w:val="000000"/>
          <w:sz w:val="20"/>
        </w:rPr>
        <w:t>płyty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faliste azbestowo-cementowe stosowane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w</w:t>
      </w:r>
      <w:r>
        <w:rPr>
          <w:rFonts w:ascii="Times New Roman" w:hAns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budownictwie,</w:t>
      </w:r>
    </w:p>
    <w:p>
      <w:pPr>
        <w:pStyle w:val="Normal"/>
        <w:widowControl w:val="false"/>
        <w:pBdr/>
        <w:spacing w:lineRule="exact" w:line="221" w:before="24" w:after="0"/>
        <w:jc w:val="left"/>
        <w:rPr>
          <w:rFonts w:ascii="Times New Roman" w:hAnsi="Times New Roman"/>
          <w:color w:val="000000"/>
          <w:sz w:val="20"/>
        </w:rPr>
        <w:framePr w:w="8770" w:h="3372" w:x="1956" w:y="4636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rury</w:t>
      </w:r>
      <w:r>
        <w:rPr>
          <w:rFonts w:ascii="Times New Roman" w:hAns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 xml:space="preserve">i </w:t>
      </w:r>
      <w:r>
        <w:rPr>
          <w:rFonts w:cs="Times New Roman" w:ascii="Times New Roman" w:hAnsi="Times New Roman"/>
          <w:color w:val="000000"/>
          <w:sz w:val="20"/>
        </w:rPr>
        <w:t>złącza</w:t>
      </w:r>
      <w:r>
        <w:rPr>
          <w:rFonts w:ascii="Times New Roman" w:hAnsi="Times New Roman"/>
          <w:color w:val="000000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azbe</w:t>
      </w:r>
      <w:r>
        <w:rPr>
          <w:rFonts w:ascii="Times New Roman" w:hAnsi="Times New Roman"/>
          <w:color w:val="000000"/>
          <w:sz w:val="20"/>
        </w:rPr>
        <w:t>stowo-cementowe,</w:t>
      </w:r>
    </w:p>
    <w:p>
      <w:pPr>
        <w:pStyle w:val="Normal"/>
        <w:widowControl w:val="false"/>
        <w:pBdr/>
        <w:spacing w:lineRule="exact" w:line="221" w:before="22" w:after="0"/>
        <w:jc w:val="left"/>
        <w:rPr>
          <w:rFonts w:ascii="Times New Roman" w:hAnsi="Times New Roman"/>
          <w:color w:val="000000"/>
          <w:sz w:val="20"/>
        </w:rPr>
        <w:framePr w:w="8770" w:h="3372" w:x="1956" w:y="4636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rury</w:t>
      </w:r>
      <w:r>
        <w:rPr>
          <w:rFonts w:ascii="Times New Roman" w:hAns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 xml:space="preserve">i </w:t>
      </w:r>
      <w:r>
        <w:rPr>
          <w:rFonts w:cs="Times New Roman" w:ascii="Times New Roman" w:hAnsi="Times New Roman"/>
          <w:color w:val="000000"/>
          <w:sz w:val="20"/>
        </w:rPr>
        <w:t>złącza</w:t>
      </w:r>
      <w:r>
        <w:rPr>
          <w:rFonts w:ascii="Times New Roman" w:hAnsi="Times New Roman"/>
          <w:color w:val="000000"/>
          <w:sz w:val="20"/>
        </w:rPr>
        <w:t xml:space="preserve"> azbestowo-cementowe pozostawione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w</w:t>
      </w:r>
      <w:r>
        <w:rPr>
          <w:rFonts w:ascii="Times New Roman" w:hAns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ziemi,</w:t>
      </w:r>
    </w:p>
    <w:p>
      <w:pPr>
        <w:pStyle w:val="Normal"/>
        <w:widowControl w:val="false"/>
        <w:pBdr/>
        <w:spacing w:lineRule="exact" w:line="221" w:before="24" w:after="0"/>
        <w:jc w:val="left"/>
        <w:rPr>
          <w:rFonts w:ascii="Times New Roman" w:hAnsi="Times New Roman"/>
          <w:color w:val="000000"/>
          <w:sz w:val="20"/>
        </w:rPr>
        <w:framePr w:w="8770" w:h="3372" w:x="1956" w:y="4636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 xml:space="preserve">izolacje </w:t>
      </w:r>
      <w:r>
        <w:rPr>
          <w:rFonts w:ascii="Times New Roman" w:hAnsi="Times New Roman"/>
          <w:color w:val="000000"/>
          <w:spacing w:val="-1"/>
          <w:sz w:val="20"/>
        </w:rPr>
        <w:t>natryskowe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środkami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zawierającymi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w</w:t>
      </w:r>
      <w:r>
        <w:rPr>
          <w:rFonts w:ascii="Times New Roman" w:hAns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swoim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składzie</w:t>
      </w:r>
      <w:r>
        <w:rPr>
          <w:rFonts w:ascii="Times New Roman" w:hAnsi="Times New Roman"/>
          <w:color w:val="000000"/>
          <w:sz w:val="20"/>
        </w:rPr>
        <w:t xml:space="preserve"> azbest,</w:t>
      </w:r>
    </w:p>
    <w:p>
      <w:pPr>
        <w:pStyle w:val="Normal"/>
        <w:widowControl w:val="false"/>
        <w:pBdr/>
        <w:spacing w:lineRule="exact" w:line="221" w:before="24" w:after="0"/>
        <w:jc w:val="left"/>
        <w:rPr>
          <w:rFonts w:ascii="Times New Roman" w:hAnsi="Times New Roman"/>
          <w:color w:val="000000"/>
          <w:sz w:val="20"/>
        </w:rPr>
        <w:framePr w:w="8770" w:h="3372" w:x="1956" w:y="4636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wyroby</w:t>
      </w:r>
      <w:r>
        <w:rPr>
          <w:rFonts w:ascii="Times New Roman" w:hAns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cierne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azbestowo-kauczukowe,</w:t>
      </w:r>
    </w:p>
    <w:p>
      <w:pPr>
        <w:pStyle w:val="Normal"/>
        <w:widowControl w:val="false"/>
        <w:pBdr/>
        <w:spacing w:lineRule="exact" w:line="221" w:before="24" w:after="0"/>
        <w:jc w:val="left"/>
        <w:rPr>
          <w:rFonts w:ascii="Times New Roman" w:hAnsi="Times New Roman"/>
          <w:color w:val="000000"/>
          <w:sz w:val="20"/>
        </w:rPr>
        <w:framePr w:w="8770" w:h="3372" w:x="1956" w:y="4636" w:hSpace="0" w:vSpace="0" w:wrap="auto" w:vAnchor="margin" w:hAnchor="text" w:hRule="exact"/>
        <w:pBdr/>
      </w:pPr>
      <w:r>
        <w:rPr>
          <w:rFonts w:cs="Times New Roman" w:ascii="Times New Roman" w:hAnsi="Times New Roman"/>
          <w:color w:val="000000"/>
          <w:sz w:val="20"/>
        </w:rPr>
        <w:t>przędza</w:t>
      </w:r>
      <w:r>
        <w:rPr>
          <w:rFonts w:ascii="Times New Roman" w:hAnsi="Times New Roman"/>
          <w:color w:val="000000"/>
          <w:sz w:val="20"/>
        </w:rPr>
        <w:t xml:space="preserve"> specjalna,</w:t>
      </w:r>
      <w:r>
        <w:rPr>
          <w:rFonts w:ascii="Times New Roman" w:hAns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w</w:t>
      </w:r>
      <w:r>
        <w:rPr>
          <w:rFonts w:ascii="Times New Roman" w:hAns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tym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włókna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azbestowe obrobione,</w:t>
      </w:r>
    </w:p>
    <w:p>
      <w:pPr>
        <w:pStyle w:val="Normal"/>
        <w:widowControl w:val="false"/>
        <w:pBdr/>
        <w:spacing w:lineRule="exact" w:line="221" w:before="24" w:after="0"/>
        <w:jc w:val="left"/>
        <w:rPr>
          <w:rFonts w:ascii="Times New Roman" w:hAnsi="Times New Roman"/>
          <w:color w:val="000000"/>
          <w:sz w:val="20"/>
        </w:rPr>
        <w:framePr w:w="8770" w:h="3372" w:x="1956" w:y="4636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szczeliwa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azbestowe,</w:t>
      </w:r>
    </w:p>
    <w:p>
      <w:pPr>
        <w:pStyle w:val="Normal"/>
        <w:widowControl w:val="false"/>
        <w:pBdr/>
        <w:spacing w:lineRule="exact" w:line="221" w:before="22" w:after="0"/>
        <w:jc w:val="left"/>
        <w:rPr>
          <w:rFonts w:ascii="Times New Roman" w:hAnsi="Times New Roman"/>
          <w:color w:val="000000"/>
          <w:sz w:val="20"/>
        </w:rPr>
        <w:framePr w:w="8770" w:h="3372" w:x="1956" w:y="4636" w:hSpace="0" w:vSpace="0" w:wrap="auto" w:vAnchor="margin" w:hAnchor="text" w:hRule="exact"/>
        <w:pBdr/>
      </w:pPr>
      <w:r>
        <w:rPr>
          <w:rFonts w:cs="Times New Roman" w:ascii="Times New Roman" w:hAnsi="Times New Roman"/>
          <w:color w:val="000000"/>
          <w:sz w:val="20"/>
        </w:rPr>
        <w:t>taśmy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tkane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i plecione,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sznury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i sznurki,</w:t>
      </w:r>
    </w:p>
    <w:p>
      <w:pPr>
        <w:pStyle w:val="Normal"/>
        <w:widowControl w:val="false"/>
        <w:pBdr/>
        <w:spacing w:lineRule="exact" w:line="221" w:before="24" w:after="0"/>
        <w:jc w:val="left"/>
        <w:rPr>
          <w:rFonts w:ascii="Times New Roman" w:hAnsi="Times New Roman"/>
          <w:color w:val="000000"/>
          <w:sz w:val="20"/>
        </w:rPr>
        <w:framePr w:w="8770" w:h="3372" w:x="1956" w:y="4636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wyroby</w:t>
      </w:r>
      <w:r>
        <w:rPr>
          <w:rFonts w:ascii="Times New Roman" w:hAns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azbestowo-kauczukowe,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z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wyjątkiem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wyrobów</w:t>
      </w:r>
      <w:r>
        <w:rPr>
          <w:rFonts w:ascii="Times New Roman" w:hAns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ciernych,</w:t>
      </w:r>
    </w:p>
    <w:p>
      <w:pPr>
        <w:pStyle w:val="Normal"/>
        <w:widowControl w:val="false"/>
        <w:pBdr/>
        <w:spacing w:lineRule="exact" w:line="221" w:before="24" w:after="0"/>
        <w:jc w:val="left"/>
        <w:rPr>
          <w:rFonts w:ascii="Times New Roman" w:hAnsi="Times New Roman"/>
          <w:color w:val="000000"/>
          <w:sz w:val="20"/>
        </w:rPr>
        <w:framePr w:w="8770" w:h="3372" w:x="1956" w:y="4636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 xml:space="preserve">papier, </w:t>
      </w:r>
      <w:r>
        <w:rPr>
          <w:rFonts w:ascii="Times New Roman" w:hAnsi="Times New Roman"/>
          <w:color w:val="000000"/>
          <w:spacing w:val="-1"/>
          <w:sz w:val="20"/>
        </w:rPr>
        <w:t>tektura,</w:t>
      </w:r>
    </w:p>
    <w:p>
      <w:pPr>
        <w:pStyle w:val="Normal"/>
        <w:widowControl w:val="false"/>
        <w:pBdr/>
        <w:spacing w:lineRule="exact" w:line="221" w:before="24" w:after="0"/>
        <w:jc w:val="left"/>
        <w:rPr>
          <w:rFonts w:ascii="Times New Roman" w:hAnsi="Times New Roman"/>
          <w:color w:val="000000"/>
          <w:sz w:val="20"/>
        </w:rPr>
        <w:framePr w:w="8770" w:h="3372" w:x="1956" w:y="4636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drogi</w:t>
      </w:r>
      <w:r>
        <w:rPr>
          <w:rFonts w:ascii="Times New Roman" w:hAns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zabezpieczone</w:t>
      </w:r>
      <w:r>
        <w:rPr>
          <w:rFonts w:ascii="Times New Roman" w:hAns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(drogi</w:t>
      </w:r>
      <w:r>
        <w:rPr>
          <w:rFonts w:ascii="Times New Roman" w:hAns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utwardzone</w:t>
      </w:r>
      <w:r>
        <w:rPr>
          <w:rFonts w:ascii="Times New Roman" w:hAns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odpadami</w:t>
      </w:r>
      <w:r>
        <w:rPr>
          <w:rFonts w:ascii="Times New Roman" w:hAnsi="Times New Roman"/>
          <w:color w:val="000000"/>
          <w:spacing w:val="5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zawierającymi</w:t>
      </w:r>
      <w:r>
        <w:rPr>
          <w:rFonts w:ascii="Times New Roman" w:hAns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azbest</w:t>
      </w:r>
      <w:r>
        <w:rPr>
          <w:rFonts w:ascii="Times New Roman" w:hAns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przed</w:t>
      </w:r>
      <w:r>
        <w:rPr>
          <w:rFonts w:ascii="Times New Roman" w:hAnsi="Times New Roman"/>
          <w:color w:val="000000"/>
          <w:spacing w:val="5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wejściem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w</w:t>
      </w:r>
      <w:r>
        <w:rPr>
          <w:rFonts w:ascii="Times New Roman" w:hAnsi="Times New Roman"/>
          <w:color w:val="000000"/>
          <w:spacing w:val="5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życie</w:t>
      </w:r>
      <w:r>
        <w:rPr>
          <w:rFonts w:ascii="Times New Roman" w:hAns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ustawy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z</w:t>
      </w:r>
    </w:p>
    <w:p>
      <w:pPr>
        <w:pStyle w:val="Normal"/>
        <w:widowControl w:val="false"/>
        <w:pBdr/>
        <w:spacing w:lineRule="exact" w:line="221" w:before="10" w:after="0"/>
        <w:jc w:val="left"/>
        <w:rPr>
          <w:rFonts w:ascii="Times New Roman" w:hAnsi="Times New Roman"/>
          <w:color w:val="000000"/>
          <w:sz w:val="20"/>
        </w:rPr>
        <w:framePr w:w="8770" w:h="3372" w:x="1956" w:y="4636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dnia</w:t>
      </w:r>
      <w:r>
        <w:rPr>
          <w:rFonts w:ascii="Times New Roman" w:hAns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19</w:t>
      </w:r>
      <w:r>
        <w:rPr>
          <w:rFonts w:ascii="Times New Roman" w:hAns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czerwca</w:t>
      </w:r>
      <w:r>
        <w:rPr>
          <w:rFonts w:ascii="Times New Roman" w:hAns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1997r.</w:t>
      </w:r>
      <w:r>
        <w:rPr>
          <w:rFonts w:ascii="Times New Roman" w:hAns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o</w:t>
      </w:r>
      <w:r>
        <w:rPr>
          <w:rFonts w:ascii="Times New Roman" w:hAns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zakazie</w:t>
      </w:r>
      <w:r>
        <w:rPr>
          <w:rFonts w:ascii="Times New Roman" w:hAns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stosowania</w:t>
      </w:r>
      <w:r>
        <w:rPr>
          <w:rFonts w:ascii="Times New Roman" w:hAnsi="Times New Roman"/>
          <w:color w:val="000000"/>
          <w:spacing w:val="1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wyrobów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zawierających</w:t>
      </w:r>
      <w:r>
        <w:rPr>
          <w:rFonts w:ascii="Times New Roman" w:hAns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azbest,</w:t>
      </w:r>
      <w:r>
        <w:rPr>
          <w:rFonts w:ascii="Times New Roman" w:hAns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po</w:t>
      </w:r>
      <w:r>
        <w:rPr>
          <w:rFonts w:ascii="Times New Roman" w:hAnsi="Times New Roman"/>
          <w:color w:val="000000"/>
          <w:spacing w:val="7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trwałym</w:t>
      </w:r>
      <w:r>
        <w:rPr>
          <w:rFonts w:ascii="Times New Roman" w:hAns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zabezpieczeniu</w:t>
      </w:r>
    </w:p>
    <w:p>
      <w:pPr>
        <w:pStyle w:val="Normal"/>
        <w:widowControl w:val="false"/>
        <w:pBdr/>
        <w:spacing w:lineRule="exact" w:line="221" w:before="7" w:after="0"/>
        <w:jc w:val="left"/>
        <w:rPr>
          <w:rFonts w:ascii="Times New Roman" w:hAnsi="Times New Roman"/>
          <w:color w:val="000000"/>
          <w:sz w:val="20"/>
        </w:rPr>
        <w:framePr w:w="8770" w:h="3372" w:x="1956" w:y="4636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przed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emisją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włókien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azbestu),</w:t>
      </w:r>
    </w:p>
    <w:p>
      <w:pPr>
        <w:pStyle w:val="Normal"/>
        <w:widowControl w:val="false"/>
        <w:pBdr/>
        <w:spacing w:lineRule="exact" w:line="242" w:before="0" w:after="0"/>
        <w:jc w:val="left"/>
        <w:rPr>
          <w:rFonts w:ascii="Times New Roman" w:hAnsi="Times New Roman"/>
          <w:color w:val="000000"/>
          <w:sz w:val="20"/>
        </w:rPr>
        <w:framePr w:w="330" w:h="948" w:x="1776" w:y="8005" w:hSpace="0" w:vSpace="0" w:wrap="auto" w:vAnchor="margin" w:hAnchor="text" w:hRule="exact"/>
        <w:pBdr/>
      </w:pPr>
      <w:r>
        <w:rPr>
          <w:rFonts w:ascii="Verdana" w:hAnsi="Verdana"/>
          <w:color w:val="000000"/>
          <w:sz w:val="20"/>
        </w:rPr>
        <w:t>-</w:t>
      </w:r>
    </w:p>
    <w:p>
      <w:pPr>
        <w:pStyle w:val="Normal"/>
        <w:widowControl w:val="false"/>
        <w:pBdr/>
        <w:spacing w:lineRule="exact" w:line="242" w:before="464" w:after="0"/>
        <w:jc w:val="left"/>
        <w:rPr>
          <w:rFonts w:ascii="Times New Roman" w:hAnsi="Times New Roman"/>
          <w:color w:val="000000"/>
          <w:sz w:val="20"/>
        </w:rPr>
        <w:framePr w:w="330" w:h="948" w:x="1776" w:y="8005" w:hSpace="0" w:vSpace="0" w:wrap="auto" w:vAnchor="margin" w:hAnchor="text" w:hRule="exact"/>
        <w:pBdr/>
      </w:pPr>
      <w:r>
        <w:rPr>
          <w:rFonts w:ascii="Verdana" w:hAnsi="Verdana"/>
          <w:color w:val="000000"/>
          <w:sz w:val="20"/>
        </w:rPr>
        <w:t>-</w:t>
      </w:r>
    </w:p>
    <w:p>
      <w:pPr>
        <w:pStyle w:val="Normal"/>
        <w:widowControl w:val="false"/>
        <w:pBdr/>
        <w:spacing w:lineRule="exact" w:line="221" w:before="0" w:after="0"/>
        <w:jc w:val="left"/>
        <w:rPr>
          <w:rFonts w:ascii="Times New Roman" w:hAnsi="Times New Roman"/>
          <w:color w:val="000000"/>
          <w:sz w:val="20"/>
        </w:rPr>
        <w:framePr w:w="8770" w:h="221" w:x="1956" w:y="8028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drogi</w:t>
      </w:r>
      <w:r>
        <w:rPr>
          <w:rFonts w:ascii="Times New Roman" w:hAnsi="Times New Roman"/>
          <w:color w:val="000000"/>
          <w:spacing w:val="38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utwardzone</w:t>
      </w:r>
      <w:r>
        <w:rPr>
          <w:rFonts w:ascii="Times New Roman" w:hAns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odpadami</w:t>
      </w:r>
      <w:r>
        <w:rPr>
          <w:rFonts w:ascii="Times New Roman" w:hAnsi="Times New Roman"/>
          <w:color w:val="000000"/>
          <w:spacing w:val="4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zawierającymi</w:t>
      </w:r>
      <w:r>
        <w:rPr>
          <w:rFonts w:ascii="Times New Roman" w:hAnsi="Times New Roman"/>
          <w:color w:val="000000"/>
          <w:spacing w:val="38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azbest</w:t>
      </w:r>
      <w:r>
        <w:rPr>
          <w:rFonts w:ascii="Times New Roman" w:hAnsi="Times New Roman"/>
          <w:color w:val="000000"/>
          <w:spacing w:val="37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przed</w:t>
      </w:r>
      <w:r>
        <w:rPr>
          <w:rFonts w:ascii="Times New Roman" w:hAnsi="Times New Roman"/>
          <w:color w:val="000000"/>
          <w:spacing w:val="37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wejściem</w:t>
      </w:r>
      <w:r>
        <w:rPr>
          <w:rFonts w:ascii="Times New Roman" w:hAnsi="Times New Roman"/>
          <w:color w:val="000000"/>
          <w:spacing w:val="37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w</w:t>
      </w:r>
      <w:r>
        <w:rPr>
          <w:rFonts w:ascii="Times New Roman" w:hAnsi="Times New Roman"/>
          <w:color w:val="000000"/>
          <w:spacing w:val="36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życie</w:t>
      </w:r>
      <w:r>
        <w:rPr>
          <w:rFonts w:ascii="Times New Roman" w:hAns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ustawy</w:t>
      </w:r>
      <w:r>
        <w:rPr>
          <w:rFonts w:ascii="Times New Roman" w:hAnsi="Times New Roman"/>
          <w:color w:val="000000"/>
          <w:spacing w:val="37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z</w:t>
      </w:r>
      <w:r>
        <w:rPr>
          <w:rFonts w:ascii="Times New Roman" w:hAns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dnia</w:t>
      </w:r>
      <w:r>
        <w:rPr>
          <w:rFonts w:ascii="Times New Roman" w:hAns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19</w:t>
      </w:r>
      <w:r>
        <w:rPr>
          <w:rFonts w:ascii="Times New Roman" w:hAns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czerwca</w:t>
      </w:r>
    </w:p>
    <w:p>
      <w:pPr>
        <w:pStyle w:val="Normal"/>
        <w:widowControl w:val="false"/>
        <w:pBdr/>
        <w:spacing w:lineRule="exact" w:line="221" w:before="0" w:after="0"/>
        <w:jc w:val="left"/>
        <w:rPr>
          <w:rFonts w:ascii="Times New Roman" w:hAnsi="Times New Roman"/>
          <w:color w:val="000000"/>
          <w:sz w:val="20"/>
        </w:rPr>
        <w:framePr w:w="340" w:h="221" w:x="1956" w:y="8258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1</w:t>
      </w:r>
    </w:p>
    <w:p>
      <w:pPr>
        <w:pStyle w:val="Normal"/>
        <w:widowControl w:val="false"/>
        <w:pBdr/>
        <w:spacing w:lineRule="exact" w:line="221" w:before="0" w:after="0"/>
        <w:jc w:val="left"/>
        <w:rPr>
          <w:rFonts w:ascii="Times New Roman" w:hAnsi="Times New Roman"/>
          <w:color w:val="000000"/>
          <w:sz w:val="20"/>
        </w:rPr>
        <w:framePr w:w="8663" w:h="221" w:x="2057" w:y="8258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997r.</w:t>
      </w:r>
      <w:r>
        <w:rPr>
          <w:rFonts w:ascii="Times New Roman" w:hAns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o</w:t>
      </w:r>
      <w:r>
        <w:rPr>
          <w:rFonts w:ascii="Times New Roman" w:hAns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zakazie</w:t>
      </w:r>
      <w:r>
        <w:rPr>
          <w:rFonts w:ascii="Times New Roman" w:hAns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stosowania</w:t>
      </w:r>
      <w:r>
        <w:rPr>
          <w:rFonts w:ascii="Times New Roman" w:hAnsi="Times New Roman"/>
          <w:color w:val="000000"/>
          <w:spacing w:val="3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wyrobów</w:t>
      </w:r>
      <w:r>
        <w:rPr>
          <w:rFonts w:ascii="Times New Roman" w:hAnsi="Times New Roman"/>
          <w:color w:val="000000"/>
          <w:spacing w:val="2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zawierających</w:t>
      </w:r>
      <w:r>
        <w:rPr>
          <w:rFonts w:ascii="Times New Roman" w:hAnsi="Times New Roman"/>
          <w:color w:val="000000"/>
          <w:spacing w:val="28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azbest,</w:t>
      </w:r>
      <w:r>
        <w:rPr>
          <w:rFonts w:ascii="Times New Roman" w:hAns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ale</w:t>
      </w:r>
      <w:r>
        <w:rPr>
          <w:rFonts w:ascii="Times New Roman" w:hAns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niezabezpieczone</w:t>
      </w:r>
      <w:r>
        <w:rPr>
          <w:rFonts w:ascii="Times New Roman" w:hAns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trwale</w:t>
      </w:r>
      <w:r>
        <w:rPr>
          <w:rFonts w:ascii="Times New Roman" w:hAnsi="Times New Roman"/>
          <w:color w:val="000000"/>
          <w:spacing w:val="28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przed</w:t>
      </w:r>
      <w:r>
        <w:rPr>
          <w:rFonts w:ascii="Times New Roman" w:hAnsi="Times New Roman"/>
          <w:color w:val="000000"/>
          <w:spacing w:val="29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emisją</w:t>
      </w:r>
    </w:p>
    <w:p>
      <w:pPr>
        <w:pStyle w:val="Normal"/>
        <w:widowControl w:val="false"/>
        <w:pBdr/>
        <w:spacing w:lineRule="exact" w:line="221" w:before="0" w:after="0"/>
        <w:jc w:val="left"/>
        <w:rPr>
          <w:rFonts w:ascii="Times New Roman" w:hAnsi="Times New Roman"/>
          <w:color w:val="000000"/>
          <w:sz w:val="20"/>
        </w:rPr>
        <w:framePr w:w="1580" w:h="221" w:x="1956" w:y="8489" w:hSpace="0" w:vSpace="0" w:wrap="auto" w:vAnchor="margin" w:hAnchor="text" w:hRule="exact"/>
        <w:pBdr/>
      </w:pPr>
      <w:r>
        <w:rPr>
          <w:rFonts w:cs="Times New Roman" w:ascii="Times New Roman" w:hAnsi="Times New Roman"/>
          <w:color w:val="000000"/>
          <w:sz w:val="20"/>
        </w:rPr>
        <w:t>włókien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azbestu,</w:t>
      </w:r>
    </w:p>
    <w:p>
      <w:pPr>
        <w:pStyle w:val="Normal"/>
        <w:widowControl w:val="false"/>
        <w:pBdr/>
        <w:spacing w:lineRule="exact" w:line="221" w:before="0" w:after="0"/>
        <w:jc w:val="left"/>
        <w:rPr>
          <w:rFonts w:ascii="Times New Roman" w:hAnsi="Times New Roman"/>
          <w:color w:val="000000"/>
          <w:sz w:val="20"/>
        </w:rPr>
        <w:framePr w:w="7942" w:h="221" w:x="1956" w:y="8733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pacing w:val="-1"/>
          <w:sz w:val="20"/>
        </w:rPr>
        <w:t>inne</w:t>
      </w:r>
      <w:r>
        <w:rPr>
          <w:rFonts w:ascii="Times New Roman" w:hAns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wyroby</w:t>
      </w:r>
      <w:r>
        <w:rPr>
          <w:rFonts w:ascii="Times New Roman" w:hAnsi="Times New Roman"/>
          <w:color w:val="000000"/>
          <w:spacing w:val="-4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zawierające</w:t>
      </w:r>
      <w:r>
        <w:rPr>
          <w:rFonts w:ascii="Times New Roman" w:hAnsi="Times New Roman"/>
          <w:color w:val="000000"/>
          <w:sz w:val="20"/>
        </w:rPr>
        <w:t xml:space="preserve"> azbest,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oddzielnie niewymienione,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w</w:t>
      </w:r>
      <w:r>
        <w:rPr>
          <w:rFonts w:ascii="Times New Roman" w:hAns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tym</w:t>
      </w:r>
      <w:r>
        <w:rPr>
          <w:rFonts w:ascii="Times New Roman" w:hAns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papier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 xml:space="preserve">i </w:t>
      </w:r>
      <w:r>
        <w:rPr>
          <w:rFonts w:ascii="Times New Roman" w:hAnsi="Times New Roman"/>
          <w:color w:val="000000"/>
          <w:spacing w:val="-1"/>
          <w:sz w:val="20"/>
        </w:rPr>
        <w:t>tektura;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podać</w:t>
      </w:r>
      <w:r>
        <w:rPr>
          <w:rFonts w:ascii="Times New Roman" w:hAnsi="Times New Roman"/>
          <w:color w:val="000000"/>
          <w:sz w:val="20"/>
        </w:rPr>
        <w:t xml:space="preserve"> </w:t>
      </w:r>
      <w:r>
        <w:rPr>
          <w:rFonts w:ascii="Times New Roman" w:hAnsi="Times New Roman"/>
          <w:color w:val="000000"/>
          <w:spacing w:val="4"/>
          <w:sz w:val="20"/>
        </w:rPr>
        <w:t>ja</w:t>
      </w:r>
      <w:r>
        <w:rPr>
          <w:rFonts w:ascii="Times New Roman" w:hAnsi="Times New Roman"/>
          <w:color w:val="000000"/>
          <w:spacing w:val="-1"/>
          <w:sz w:val="20"/>
        </w:rPr>
        <w:t>kie.</w:t>
      </w:r>
    </w:p>
    <w:p>
      <w:pPr>
        <w:pStyle w:val="Normal"/>
        <w:widowControl w:val="false"/>
        <w:pBdr/>
        <w:spacing w:lineRule="exact" w:line="221" w:before="0" w:after="0"/>
        <w:jc w:val="left"/>
        <w:rPr>
          <w:rFonts w:ascii="Times New Roman" w:hAnsi="Times New Roman"/>
          <w:color w:val="000000"/>
          <w:sz w:val="20"/>
        </w:rPr>
        <w:framePr w:w="340" w:h="913" w:x="1416" w:y="9192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6</w:t>
      </w:r>
    </w:p>
    <w:p>
      <w:pPr>
        <w:pStyle w:val="Normal"/>
        <w:widowControl w:val="false"/>
        <w:pBdr/>
        <w:spacing w:lineRule="exact" w:line="221" w:before="471" w:after="0"/>
        <w:jc w:val="left"/>
        <w:rPr>
          <w:rFonts w:ascii="Times New Roman" w:hAnsi="Times New Roman"/>
          <w:color w:val="000000"/>
          <w:sz w:val="20"/>
        </w:rPr>
        <w:framePr w:w="340" w:h="913" w:x="1416" w:y="9192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7</w:t>
      </w:r>
    </w:p>
    <w:p>
      <w:pPr>
        <w:pStyle w:val="Normal"/>
        <w:widowControl w:val="false"/>
        <w:pBdr/>
        <w:spacing w:lineRule="exact" w:line="221" w:before="0" w:after="0"/>
        <w:jc w:val="left"/>
        <w:rPr>
          <w:rFonts w:ascii="Times New Roman" w:hAnsi="Times New Roman"/>
          <w:color w:val="000000"/>
          <w:sz w:val="20"/>
        </w:rPr>
        <w:framePr w:w="306" w:h="913" w:x="1517" w:y="9192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)</w:t>
      </w:r>
    </w:p>
    <w:p>
      <w:pPr>
        <w:pStyle w:val="Normal"/>
        <w:widowControl w:val="false"/>
        <w:pBdr/>
        <w:spacing w:lineRule="exact" w:line="221" w:before="471" w:after="0"/>
        <w:jc w:val="left"/>
        <w:rPr>
          <w:rFonts w:ascii="Times New Roman" w:hAnsi="Times New Roman"/>
          <w:color w:val="000000"/>
          <w:sz w:val="20"/>
        </w:rPr>
        <w:framePr w:w="306" w:h="913" w:x="1517" w:y="9192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)</w:t>
      </w:r>
    </w:p>
    <w:p>
      <w:pPr>
        <w:pStyle w:val="Normal"/>
        <w:widowControl w:val="false"/>
        <w:pBdr/>
        <w:spacing w:lineRule="exact" w:line="221" w:before="0" w:after="0"/>
        <w:jc w:val="left"/>
        <w:rPr>
          <w:rFonts w:ascii="Times New Roman" w:hAnsi="Times New Roman"/>
          <w:color w:val="000000"/>
          <w:sz w:val="20"/>
        </w:rPr>
        <w:framePr w:w="8742" w:h="221" w:x="1776" w:y="9163" w:hSpace="0" w:vSpace="0" w:wrap="auto" w:vAnchor="margin" w:hAnchor="text" w:hRule="exact"/>
        <w:pBdr/>
      </w:pPr>
      <w:r>
        <w:rPr>
          <w:rFonts w:cs="Times New Roman" w:ascii="Times New Roman" w:hAnsi="Times New Roman"/>
          <w:color w:val="000000"/>
          <w:sz w:val="20"/>
        </w:rPr>
        <w:t>Ilość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wyrobów</w:t>
      </w:r>
      <w:r>
        <w:rPr>
          <w:rFonts w:ascii="Times New Roman" w:hAnsi="Times New Roman"/>
          <w:color w:val="000000"/>
          <w:spacing w:val="-5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zawierających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 xml:space="preserve">azbest </w:t>
      </w:r>
      <w:r>
        <w:rPr>
          <w:rFonts w:cs="Times New Roman" w:ascii="Times New Roman" w:hAnsi="Times New Roman"/>
          <w:color w:val="000000"/>
          <w:sz w:val="20"/>
        </w:rPr>
        <w:t>należy</w:t>
      </w:r>
      <w:r>
        <w:rPr>
          <w:rFonts w:ascii="Times New Roman" w:hAnsi="Times New Roman"/>
          <w:color w:val="000000"/>
          <w:spacing w:val="-4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podać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w</w:t>
      </w:r>
      <w:r>
        <w:rPr>
          <w:rFonts w:ascii="Times New Roman" w:hAns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jednostkach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właściwych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dla danego</w:t>
      </w:r>
      <w:r>
        <w:rPr>
          <w:rFonts w:ascii="Times New Roman" w:hAns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wyrobu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(kg,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6"/>
          <w:sz w:val="20"/>
        </w:rPr>
        <w:t>m</w:t>
      </w:r>
      <w:r>
        <w:rPr>
          <w:rFonts w:ascii="Times New Roman" w:hAnsi="Times New Roman"/>
          <w:color w:val="000000"/>
          <w:sz w:val="20"/>
          <w:vertAlign w:val="superscript"/>
        </w:rPr>
        <w:t>2</w:t>
      </w:r>
      <w:r>
        <w:rPr>
          <w:rFonts w:ascii="Times New Roman" w:hAnsi="Times New Roman"/>
          <w:color w:val="000000"/>
          <w:sz w:val="20"/>
        </w:rPr>
        <w:t>,</w:t>
      </w:r>
    </w:p>
    <w:p>
      <w:pPr>
        <w:pStyle w:val="Normal"/>
        <w:widowControl w:val="false"/>
        <w:pBdr/>
        <w:spacing w:lineRule="exact" w:line="221" w:before="0" w:after="0"/>
        <w:jc w:val="left"/>
        <w:rPr>
          <w:rFonts w:ascii="Times New Roman" w:hAnsi="Times New Roman"/>
          <w:color w:val="000000"/>
          <w:sz w:val="20"/>
        </w:rPr>
        <w:framePr w:w="1385" w:h="221" w:x="1776" w:y="9393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pacing w:val="-2"/>
          <w:sz w:val="20"/>
        </w:rPr>
        <w:t>m</w:t>
      </w:r>
      <w:r>
        <w:rPr>
          <w:rFonts w:ascii="Times New Roman" w:hAnsi="Times New Roman"/>
          <w:color w:val="000000"/>
          <w:sz w:val="20"/>
          <w:vertAlign w:val="superscript"/>
        </w:rPr>
        <w:t>3</w:t>
      </w:r>
      <w:r>
        <w:rPr>
          <w:rFonts w:ascii="Times New Roman" w:hAnsi="Times New Roman"/>
          <w:color w:val="000000"/>
          <w:sz w:val="20"/>
        </w:rPr>
        <w:t>,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m.b.,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km).</w:t>
      </w:r>
    </w:p>
    <w:p>
      <w:pPr>
        <w:pStyle w:val="Normal"/>
        <w:widowControl w:val="false"/>
        <w:pBdr/>
        <w:spacing w:lineRule="exact" w:line="221" w:before="0" w:after="0"/>
        <w:jc w:val="left"/>
        <w:rPr>
          <w:rFonts w:ascii="Times New Roman" w:hAnsi="Times New Roman"/>
          <w:color w:val="000000"/>
          <w:sz w:val="20"/>
        </w:rPr>
        <w:framePr w:w="8954" w:h="911" w:x="1776" w:y="9883" w:hSpace="0" w:vSpace="0" w:wrap="auto" w:vAnchor="margin" w:hAnchor="text" w:hRule="exact"/>
        <w:pBdr/>
      </w:pPr>
      <w:r>
        <w:rPr>
          <w:rFonts w:cs="Times New Roman" w:ascii="Times New Roman" w:hAnsi="Times New Roman"/>
          <w:color w:val="000000"/>
          <w:sz w:val="20"/>
        </w:rPr>
        <w:t>Według</w:t>
      </w:r>
      <w:r>
        <w:rPr>
          <w:rFonts w:ascii="Times New Roman" w:hAnsi="Times New Roman"/>
          <w:color w:val="000000"/>
          <w:spacing w:val="1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„Oceny</w:t>
      </w:r>
      <w:r>
        <w:rPr>
          <w:rFonts w:ascii="Times New Roman" w:hAns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stanu</w:t>
      </w:r>
      <w:r>
        <w:rPr>
          <w:rFonts w:ascii="Times New Roman" w:hAns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i</w:t>
      </w:r>
      <w:r>
        <w:rPr>
          <w:rFonts w:ascii="Times New Roman" w:hAnsi="Times New Roman"/>
          <w:color w:val="000000"/>
          <w:spacing w:val="17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możliwości</w:t>
      </w:r>
      <w:r>
        <w:rPr>
          <w:rFonts w:ascii="Times New Roman" w:hAns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bezpiecznego</w:t>
      </w:r>
      <w:r>
        <w:rPr>
          <w:rFonts w:ascii="Times New Roman" w:hAnsi="Times New Roman"/>
          <w:color w:val="000000"/>
          <w:spacing w:val="15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użytkowania</w:t>
      </w:r>
      <w:r>
        <w:rPr>
          <w:rFonts w:ascii="Times New Roman" w:hAnsi="Times New Roman"/>
          <w:color w:val="000000"/>
          <w:spacing w:val="17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wyrobów</w:t>
      </w:r>
      <w:r>
        <w:rPr>
          <w:rFonts w:ascii="Times New Roman" w:hAnsi="Times New Roman"/>
          <w:color w:val="000000"/>
          <w:spacing w:val="9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zawierających</w:t>
      </w:r>
      <w:r>
        <w:rPr>
          <w:rFonts w:ascii="Times New Roman" w:hAnsi="Times New Roman"/>
          <w:color w:val="000000"/>
          <w:spacing w:val="16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azbest”</w:t>
      </w:r>
      <w:r>
        <w:rPr>
          <w:rFonts w:ascii="Times New Roman" w:hAnsi="Times New Roman"/>
          <w:color w:val="000000"/>
          <w:spacing w:val="14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określonej</w:t>
      </w:r>
    </w:p>
    <w:p>
      <w:pPr>
        <w:pStyle w:val="Normal"/>
        <w:widowControl w:val="false"/>
        <w:pBdr/>
        <w:spacing w:lineRule="exact" w:line="221" w:before="10" w:after="0"/>
        <w:jc w:val="left"/>
        <w:rPr>
          <w:rFonts w:ascii="Times New Roman" w:hAnsi="Times New Roman"/>
          <w:color w:val="000000"/>
          <w:sz w:val="20"/>
        </w:rPr>
        <w:framePr w:w="8954" w:h="911" w:x="1776" w:y="9883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w</w:t>
      </w:r>
      <w:r>
        <w:rPr>
          <w:rFonts w:ascii="Times New Roman" w:hAnsi="Times New Roman"/>
          <w:color w:val="000000"/>
          <w:spacing w:val="7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załączniku</w:t>
      </w:r>
      <w:r>
        <w:rPr>
          <w:rFonts w:ascii="Times New Roman" w:hAns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do</w:t>
      </w:r>
      <w:r>
        <w:rPr>
          <w:rFonts w:ascii="Times New Roman" w:hAnsi="Times New Roman"/>
          <w:color w:val="000000"/>
          <w:spacing w:val="1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rozporządzenia</w:t>
      </w:r>
      <w:r>
        <w:rPr>
          <w:rFonts w:ascii="Times New Roman" w:hAns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Ministra</w:t>
      </w:r>
      <w:r>
        <w:rPr>
          <w:rFonts w:ascii="Times New Roman" w:hAns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Gospodarki,</w:t>
      </w:r>
      <w:r>
        <w:rPr>
          <w:rFonts w:ascii="Times New Roman" w:hAns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Pracy</w:t>
      </w:r>
      <w:r>
        <w:rPr>
          <w:rFonts w:ascii="Times New Roman" w:hAns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i</w:t>
      </w:r>
      <w:r>
        <w:rPr>
          <w:rFonts w:ascii="Times New Roman" w:hAns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Polityki</w:t>
      </w:r>
      <w:r>
        <w:rPr>
          <w:rFonts w:ascii="Times New Roman" w:hAnsi="Times New Roman"/>
          <w:color w:val="000000"/>
          <w:spacing w:val="1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Społecznej</w:t>
      </w:r>
      <w:r>
        <w:rPr>
          <w:rFonts w:ascii="Times New Roman" w:hAns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z</w:t>
      </w:r>
      <w:r>
        <w:rPr>
          <w:rFonts w:ascii="Times New Roman" w:hAns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dnia</w:t>
      </w:r>
      <w:r>
        <w:rPr>
          <w:rFonts w:ascii="Times New Roman" w:hAns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2 kwietnia</w:t>
      </w:r>
      <w:r>
        <w:rPr>
          <w:rFonts w:ascii="Times New Roman" w:hAns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2004</w:t>
      </w:r>
      <w:r>
        <w:rPr>
          <w:rFonts w:ascii="Times New Roman" w:hAns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</w:rPr>
        <w:t>r.</w:t>
      </w:r>
    </w:p>
    <w:p>
      <w:pPr>
        <w:pStyle w:val="Normal"/>
        <w:widowControl w:val="false"/>
        <w:pBdr/>
        <w:spacing w:lineRule="exact" w:line="221" w:before="10" w:after="0"/>
        <w:jc w:val="left"/>
        <w:rPr>
          <w:rFonts w:ascii="Times New Roman" w:hAnsi="Times New Roman"/>
          <w:color w:val="000000"/>
          <w:sz w:val="20"/>
        </w:rPr>
        <w:framePr w:w="8954" w:h="911" w:x="1776" w:y="9883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w</w:t>
      </w:r>
      <w:r>
        <w:rPr>
          <w:rFonts w:ascii="Times New Roman" w:hAnsi="Times New Roman"/>
          <w:color w:val="000000"/>
          <w:spacing w:val="33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sprawie</w:t>
      </w:r>
      <w:r>
        <w:rPr>
          <w:rFonts w:ascii="Times New Roman" w:hAnsi="Times New Roman"/>
          <w:color w:val="000000"/>
          <w:spacing w:val="36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sposobów</w:t>
      </w:r>
      <w:r>
        <w:rPr>
          <w:rFonts w:ascii="Times New Roman" w:hAnsi="Times New Roman"/>
          <w:color w:val="000000"/>
          <w:spacing w:val="28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i</w:t>
      </w:r>
      <w:r>
        <w:rPr>
          <w:rFonts w:ascii="Times New Roman" w:hAnsi="Times New Roman"/>
          <w:color w:val="000000"/>
          <w:spacing w:val="36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warunków</w:t>
      </w:r>
      <w:r>
        <w:rPr>
          <w:rFonts w:ascii="Times New Roman" w:hAnsi="Times New Roman"/>
          <w:color w:val="000000"/>
          <w:spacing w:val="31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bezpiecznego</w:t>
      </w:r>
      <w:r>
        <w:rPr>
          <w:rFonts w:ascii="Times New Roman" w:hAnsi="Times New Roman"/>
          <w:color w:val="000000"/>
          <w:spacing w:val="34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użytkowania</w:t>
      </w:r>
      <w:r>
        <w:rPr>
          <w:rFonts w:ascii="Times New Roman" w:hAns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i</w:t>
      </w:r>
      <w:r>
        <w:rPr>
          <w:rFonts w:ascii="Times New Roman" w:hAnsi="Times New Roman"/>
          <w:color w:val="000000"/>
          <w:spacing w:val="36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usuwania</w:t>
      </w:r>
      <w:r>
        <w:rPr>
          <w:rFonts w:ascii="Times New Roman" w:hAnsi="Times New Roman"/>
          <w:color w:val="000000"/>
          <w:spacing w:val="36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wyrobów</w:t>
      </w:r>
      <w:r>
        <w:rPr>
          <w:rFonts w:ascii="Times New Roman" w:hAnsi="Times New Roman"/>
          <w:color w:val="000000"/>
          <w:spacing w:val="28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zawierających</w:t>
      </w:r>
      <w:r>
        <w:rPr>
          <w:rFonts w:ascii="Times New Roman" w:hAnsi="Times New Roman"/>
          <w:color w:val="000000"/>
          <w:spacing w:val="32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azbest</w:t>
      </w:r>
    </w:p>
    <w:p>
      <w:pPr>
        <w:pStyle w:val="Normal"/>
        <w:widowControl w:val="false"/>
        <w:pBdr/>
        <w:spacing w:lineRule="exact" w:line="221" w:before="7" w:after="0"/>
        <w:jc w:val="left"/>
        <w:rPr>
          <w:rFonts w:ascii="Times New Roman" w:hAnsi="Times New Roman"/>
          <w:color w:val="000000"/>
          <w:sz w:val="20"/>
        </w:rPr>
        <w:framePr w:w="8954" w:h="911" w:x="1776" w:y="9883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(Dz.U.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Nr</w:t>
      </w:r>
      <w:r>
        <w:rPr>
          <w:rFonts w:ascii="Times New Roman" w:hAnsi="Times New Roman"/>
          <w:color w:val="000000"/>
          <w:spacing w:val="1"/>
          <w:sz w:val="20"/>
        </w:rPr>
        <w:t xml:space="preserve"> 71,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poz.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649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oraz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z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 xml:space="preserve">2010r. </w:t>
      </w:r>
      <w:r>
        <w:rPr>
          <w:rFonts w:ascii="Times New Roman" w:hAnsi="Times New Roman"/>
          <w:color w:val="000000"/>
          <w:spacing w:val="-1"/>
          <w:sz w:val="20"/>
        </w:rPr>
        <w:t>Nr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162,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poz.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1089)</w:t>
      </w:r>
    </w:p>
    <w:p>
      <w:pPr>
        <w:pStyle w:val="Normal"/>
        <w:widowControl w:val="false"/>
        <w:pBdr/>
        <w:spacing w:lineRule="exact" w:line="221" w:before="0" w:after="0"/>
        <w:jc w:val="left"/>
        <w:rPr>
          <w:rFonts w:ascii="Times New Roman" w:hAnsi="Times New Roman"/>
          <w:color w:val="000000"/>
          <w:sz w:val="20"/>
        </w:rPr>
        <w:framePr w:w="340" w:h="221" w:x="1416" w:y="11033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8</w:t>
      </w:r>
    </w:p>
    <w:p>
      <w:pPr>
        <w:pStyle w:val="Normal"/>
        <w:widowControl w:val="false"/>
        <w:pBdr/>
        <w:spacing w:lineRule="exact" w:line="221" w:before="0" w:after="0"/>
        <w:jc w:val="left"/>
        <w:rPr>
          <w:rFonts w:ascii="Times New Roman" w:hAnsi="Times New Roman"/>
          <w:color w:val="000000"/>
          <w:sz w:val="20"/>
        </w:rPr>
        <w:framePr w:w="306" w:h="221" w:x="1517" w:y="11033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)</w:t>
      </w:r>
    </w:p>
    <w:p>
      <w:pPr>
        <w:pStyle w:val="Normal"/>
        <w:widowControl w:val="false"/>
        <w:pBdr/>
        <w:spacing w:lineRule="exact" w:line="221" w:before="0" w:after="0"/>
        <w:jc w:val="left"/>
        <w:rPr>
          <w:rFonts w:ascii="Times New Roman" w:hAnsi="Times New Roman"/>
          <w:color w:val="000000"/>
          <w:sz w:val="20"/>
        </w:rPr>
        <w:framePr w:w="8955" w:h="911" w:x="1776" w:y="11033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Nie</w:t>
      </w:r>
      <w:r>
        <w:rPr>
          <w:rFonts w:ascii="Times New Roman" w:hAns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dotyczy</w:t>
      </w:r>
      <w:r>
        <w:rPr>
          <w:rFonts w:ascii="Times New Roman" w:hAnsi="Times New Roman"/>
          <w:color w:val="000000"/>
          <w:spacing w:val="1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osób</w:t>
      </w:r>
      <w:r>
        <w:rPr>
          <w:rFonts w:ascii="Times New Roman" w:hAns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fizycznych</w:t>
      </w:r>
      <w:r>
        <w:rPr>
          <w:rFonts w:ascii="Times New Roman" w:hAnsi="Times New Roman"/>
          <w:color w:val="000000"/>
          <w:spacing w:val="1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niebędących</w:t>
      </w:r>
      <w:r>
        <w:rPr>
          <w:rFonts w:ascii="Times New Roman" w:hAnsi="Times New Roman"/>
          <w:color w:val="000000"/>
          <w:spacing w:val="1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przedsiębiorcami.</w:t>
      </w:r>
      <w:r>
        <w:rPr>
          <w:rFonts w:ascii="Times New Roman" w:hAnsi="Times New Roman"/>
          <w:color w:val="000000"/>
          <w:spacing w:val="1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Należy</w:t>
      </w:r>
      <w:r>
        <w:rPr>
          <w:rFonts w:ascii="Times New Roman" w:hAnsi="Times New Roman"/>
          <w:color w:val="000000"/>
          <w:spacing w:val="8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podać</w:t>
      </w:r>
      <w:r>
        <w:rPr>
          <w:rFonts w:ascii="Times New Roman" w:hAnsi="Times New Roman"/>
          <w:color w:val="000000"/>
          <w:spacing w:val="1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nazwę</w:t>
      </w:r>
      <w:r>
        <w:rPr>
          <w:rFonts w:ascii="Times New Roman" w:hAns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i</w:t>
      </w:r>
      <w:r>
        <w:rPr>
          <w:rFonts w:ascii="Times New Roman" w:hAns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numer</w:t>
      </w:r>
      <w:r>
        <w:rPr>
          <w:rFonts w:ascii="Times New Roman" w:hAns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dokumentu</w:t>
      </w:r>
      <w:r>
        <w:rPr>
          <w:rFonts w:ascii="Times New Roman" w:hAns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oraz</w:t>
      </w:r>
    </w:p>
    <w:p>
      <w:pPr>
        <w:pStyle w:val="Normal"/>
        <w:widowControl w:val="false"/>
        <w:pBdr/>
        <w:spacing w:lineRule="exact" w:line="221" w:before="10" w:after="0"/>
        <w:jc w:val="left"/>
        <w:rPr>
          <w:rFonts w:ascii="Times New Roman" w:hAnsi="Times New Roman"/>
          <w:color w:val="000000"/>
          <w:sz w:val="20"/>
        </w:rPr>
        <w:framePr w:w="8955" w:h="911" w:x="1776" w:y="11033" w:hSpace="0" w:vSpace="0" w:wrap="auto" w:vAnchor="margin" w:hAnchor="text" w:hRule="exact"/>
        <w:pBdr/>
      </w:pPr>
      <w:r>
        <w:rPr>
          <w:rFonts w:cs="Times New Roman" w:ascii="Times New Roman" w:hAnsi="Times New Roman"/>
          <w:color w:val="000000"/>
          <w:sz w:val="20"/>
        </w:rPr>
        <w:t>datę</w:t>
      </w:r>
      <w:r>
        <w:rPr>
          <w:rFonts w:ascii="Times New Roman" w:hAns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jego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ostatniej</w:t>
      </w:r>
      <w:r>
        <w:rPr>
          <w:rFonts w:ascii="Times New Roman" w:hAns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aktualizacji,</w:t>
      </w:r>
      <w:r>
        <w:rPr>
          <w:rFonts w:ascii="Times New Roman" w:hAns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 xml:space="preserve">w </w:t>
      </w:r>
      <w:r>
        <w:rPr>
          <w:rFonts w:cs="Times New Roman" w:ascii="Times New Roman" w:hAnsi="Times New Roman"/>
          <w:color w:val="000000"/>
          <w:sz w:val="20"/>
        </w:rPr>
        <w:t>którym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zostały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oznaczone</w:t>
      </w:r>
      <w:r>
        <w:rPr>
          <w:rFonts w:ascii="Times New Roman" w:hAns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miejsca</w:t>
      </w:r>
      <w:r>
        <w:rPr>
          <w:rFonts w:ascii="Times New Roman" w:hAnsi="Times New Roman"/>
          <w:color w:val="000000"/>
          <w:spacing w:val="8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występowania</w:t>
      </w:r>
      <w:r>
        <w:rPr>
          <w:rFonts w:ascii="Times New Roman" w:hAnsi="Times New Roman"/>
          <w:color w:val="000000"/>
          <w:spacing w:val="8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wyrobów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zawierających</w:t>
      </w:r>
    </w:p>
    <w:p>
      <w:pPr>
        <w:pStyle w:val="Normal"/>
        <w:widowControl w:val="false"/>
        <w:pBdr/>
        <w:spacing w:lineRule="exact" w:line="221" w:before="10" w:after="0"/>
        <w:jc w:val="left"/>
        <w:rPr>
          <w:rFonts w:ascii="Times New Roman" w:hAnsi="Times New Roman"/>
          <w:color w:val="000000"/>
          <w:sz w:val="20"/>
        </w:rPr>
        <w:framePr w:w="8955" w:h="911" w:x="1776" w:y="11033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azbest,</w:t>
      </w:r>
      <w:r>
        <w:rPr>
          <w:rFonts w:ascii="Times New Roman" w:hAnsi="Times New Roman"/>
          <w:color w:val="000000"/>
          <w:spacing w:val="89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w</w:t>
      </w:r>
      <w:r>
        <w:rPr>
          <w:rFonts w:ascii="Times New Roman" w:hAnsi="Times New Roman"/>
          <w:color w:val="000000"/>
          <w:spacing w:val="84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szczególności</w:t>
      </w:r>
      <w:r>
        <w:rPr>
          <w:rFonts w:ascii="Times New Roman" w:hAnsi="Times New Roman"/>
          <w:color w:val="000000"/>
          <w:spacing w:val="87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planu</w:t>
      </w:r>
      <w:r>
        <w:rPr>
          <w:rFonts w:ascii="Times New Roman" w:hAnsi="Times New Roman"/>
          <w:color w:val="000000"/>
          <w:spacing w:val="87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sytuacyjnego</w:t>
      </w:r>
      <w:r>
        <w:rPr>
          <w:rFonts w:ascii="Times New Roman" w:hAnsi="Times New Roman"/>
          <w:color w:val="000000"/>
          <w:spacing w:val="87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terenu</w:t>
      </w:r>
      <w:r>
        <w:rPr>
          <w:rFonts w:ascii="Times New Roman" w:hAnsi="Times New Roman"/>
          <w:color w:val="000000"/>
          <w:spacing w:val="85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instalacji</w:t>
      </w:r>
      <w:r>
        <w:rPr>
          <w:rFonts w:ascii="Times New Roman" w:hAnsi="Times New Roman"/>
          <w:color w:val="000000"/>
          <w:spacing w:val="86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lub</w:t>
      </w:r>
      <w:r>
        <w:rPr>
          <w:rFonts w:ascii="Times New Roman" w:hAnsi="Times New Roman"/>
          <w:color w:val="000000"/>
          <w:spacing w:val="88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urządzenia</w:t>
      </w:r>
      <w:r>
        <w:rPr>
          <w:rFonts w:ascii="Times New Roman" w:hAnsi="Times New Roman"/>
          <w:color w:val="000000"/>
          <w:spacing w:val="87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0"/>
        </w:rPr>
        <w:t>zawierającego</w:t>
      </w:r>
      <w:r>
        <w:rPr>
          <w:rFonts w:ascii="Times New Roman" w:hAnsi="Times New Roman"/>
          <w:color w:val="000000"/>
          <w:spacing w:val="86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azbest,</w:t>
      </w:r>
    </w:p>
    <w:p>
      <w:pPr>
        <w:pStyle w:val="Normal"/>
        <w:widowControl w:val="false"/>
        <w:pBdr/>
        <w:spacing w:lineRule="exact" w:line="221" w:before="7" w:after="0"/>
        <w:jc w:val="left"/>
        <w:rPr>
          <w:rFonts w:ascii="Times New Roman" w:hAnsi="Times New Roman"/>
          <w:color w:val="000000"/>
          <w:sz w:val="20"/>
        </w:rPr>
        <w:framePr w:w="8955" w:h="911" w:x="1776" w:y="11033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dokumentacji technicznej.</w:t>
      </w:r>
    </w:p>
    <w:p>
      <w:pPr>
        <w:pStyle w:val="Normal"/>
        <w:spacing w:lineRule="atLeast" w:line="0" w:before="0" w:after="0"/>
        <w:jc w:val="left"/>
        <w:rPr>
          <w:rFonts w:ascii="Arial" w:hAnsi="Arial"/>
          <w:color w:val="FF0000"/>
          <w:sz w:val="2"/>
        </w:rPr>
      </w:pPr>
      <w:r>
        <w:rPr>
          <w:rFonts w:ascii="Arial" w:hAnsi="Arial"/>
          <w:color w:val="FF0000"/>
          <w:sz w:val="2"/>
        </w:rPr>
      </w:r>
    </w:p>
    <w:p>
      <w:pPr>
        <w:pStyle w:val="Normal"/>
        <w:spacing w:lineRule="atLeast" w:line="0" w:before="0" w:after="0"/>
        <w:jc w:val="left"/>
        <w:rPr>
          <w:rFonts w:ascii="Arial" w:hAnsi="Arial"/>
          <w:color w:val="FF0000"/>
          <w:sz w:val="2"/>
        </w:rPr>
      </w:pPr>
      <w:r>
        <w:rPr>
          <w:rFonts w:ascii="Arial" w:hAnsi="Arial"/>
          <w:color w:val="FF0000"/>
          <w:sz w:val="2"/>
        </w:rPr>
        <w:br/>
      </w:r>
      <w:r>
        <w:br w:type="page"/>
      </w:r>
    </w:p>
    <w:p>
      <w:pPr>
        <w:pStyle w:val="Normal"/>
        <w:spacing w:lineRule="atLeast" w:line="0" w:before="0" w:after="0"/>
        <w:jc w:val="left"/>
        <w:rPr>
          <w:rFonts w:ascii="Arial" w:hAnsi="Arial"/>
          <w:color w:val="FF0000"/>
          <w:sz w:val="2"/>
        </w:rPr>
      </w:pPr>
      <w:bookmarkStart w:id="2" w:name="br3"/>
      <w:bookmarkEnd w:id="2"/>
      <w:r>
        <w:rPr>
          <w:rFonts w:ascii="Arial" w:hAnsi="Arial"/>
          <w:color w:val="FF0000"/>
          <w:sz w:val="2"/>
        </w:rPr>
        <w:t xml:space="preserve"> </w:t>
      </w:r>
    </w:p>
    <w:p>
      <w:pPr>
        <w:pStyle w:val="Normal"/>
        <w:widowControl w:val="false"/>
        <w:pBdr/>
        <w:spacing w:lineRule="exact" w:line="221" w:before="0" w:after="0"/>
        <w:jc w:val="left"/>
        <w:rPr>
          <w:rFonts w:ascii="Times New Roman" w:hAnsi="Times New Roman"/>
          <w:color w:val="000000"/>
          <w:sz w:val="20"/>
        </w:rPr>
        <w:framePr w:w="2074" w:h="221" w:x="5034" w:y="1400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Klauzula informacyjna</w:t>
      </w:r>
    </w:p>
    <w:p>
      <w:pPr>
        <w:pStyle w:val="Normal"/>
        <w:widowControl w:val="false"/>
        <w:pBdr/>
        <w:spacing w:lineRule="exact" w:line="221" w:before="0" w:after="0"/>
        <w:jc w:val="left"/>
        <w:rPr>
          <w:rFonts w:ascii="Times New Roman" w:hAnsi="Times New Roman"/>
          <w:color w:val="000000"/>
          <w:sz w:val="20"/>
        </w:rPr>
        <w:framePr w:w="8048" w:h="221" w:x="1416" w:y="1861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 xml:space="preserve">Zgodnie z art. </w:t>
      </w:r>
      <w:r>
        <w:rPr>
          <w:rFonts w:ascii="Times New Roman" w:hAnsi="Times New Roman"/>
          <w:color w:val="000000"/>
          <w:spacing w:val="1"/>
          <w:sz w:val="20"/>
        </w:rPr>
        <w:t>13</w:t>
      </w:r>
      <w:r>
        <w:rPr>
          <w:rFonts w:ascii="Times New Roman" w:hAnsi="Times New Roman"/>
          <w:color w:val="000000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ust.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1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Ogólnego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Rozporządzenia</w:t>
      </w:r>
      <w:r>
        <w:rPr>
          <w:rFonts w:ascii="Times New Roman" w:hAnsi="Times New Roman"/>
          <w:color w:val="000000"/>
          <w:sz w:val="20"/>
        </w:rPr>
        <w:t xml:space="preserve"> 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Ochronie Danych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(RODO)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informujemy,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że:</w:t>
      </w:r>
    </w:p>
    <w:p>
      <w:pPr>
        <w:pStyle w:val="Normal"/>
        <w:widowControl w:val="false"/>
        <w:pBdr/>
        <w:spacing w:lineRule="exact" w:line="221" w:before="0" w:after="0"/>
        <w:jc w:val="left"/>
        <w:rPr>
          <w:rFonts w:ascii="Times New Roman" w:hAnsi="Times New Roman"/>
          <w:color w:val="000000"/>
          <w:sz w:val="20"/>
        </w:rPr>
        <w:framePr w:w="340" w:h="1141" w:x="1596" w:y="2322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1</w:t>
      </w:r>
    </w:p>
    <w:p>
      <w:pPr>
        <w:pStyle w:val="Normal"/>
        <w:widowControl w:val="false"/>
        <w:pBdr/>
        <w:spacing w:lineRule="exact" w:line="221" w:before="238" w:after="0"/>
        <w:jc w:val="left"/>
        <w:rPr>
          <w:rFonts w:ascii="Times New Roman" w:hAnsi="Times New Roman"/>
          <w:color w:val="000000"/>
          <w:sz w:val="20"/>
        </w:rPr>
        <w:framePr w:w="340" w:h="1141" w:x="1596" w:y="2322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2</w:t>
      </w:r>
    </w:p>
    <w:p>
      <w:pPr>
        <w:pStyle w:val="Normal"/>
        <w:widowControl w:val="false"/>
        <w:pBdr/>
        <w:spacing w:lineRule="exact" w:line="221" w:before="240" w:after="0"/>
        <w:jc w:val="left"/>
        <w:rPr>
          <w:rFonts w:ascii="Times New Roman" w:hAnsi="Times New Roman"/>
          <w:color w:val="000000"/>
          <w:sz w:val="20"/>
        </w:rPr>
        <w:framePr w:w="340" w:h="1141" w:x="1596" w:y="2322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3</w:t>
      </w:r>
    </w:p>
    <w:p>
      <w:pPr>
        <w:pStyle w:val="Normal"/>
        <w:widowControl w:val="false"/>
        <w:pBdr/>
        <w:spacing w:lineRule="exact" w:line="221" w:before="0" w:after="0"/>
        <w:jc w:val="left"/>
        <w:rPr>
          <w:rFonts w:ascii="Times New Roman" w:hAnsi="Times New Roman"/>
          <w:color w:val="000000"/>
          <w:sz w:val="20"/>
        </w:rPr>
        <w:framePr w:w="9034" w:h="2283" w:x="1697" w:y="2322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pacing w:val="13"/>
          <w:sz w:val="20"/>
        </w:rPr>
        <w:t>)</w:t>
      </w:r>
      <w:r>
        <w:rPr>
          <w:rFonts w:ascii="Times New Roman" w:hAnsi="Times New Roman"/>
          <w:color w:val="000000"/>
          <w:sz w:val="20"/>
        </w:rPr>
        <w:t>administratorem</w:t>
      </w:r>
      <w:r>
        <w:rPr>
          <w:rFonts w:ascii="Times New Roman" w:hAnsi="Times New Roman"/>
          <w:color w:val="000000"/>
          <w:spacing w:val="4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Państwa</w:t>
      </w:r>
      <w:r>
        <w:rPr>
          <w:rFonts w:ascii="Times New Roman" w:hAnsi="Times New Roman"/>
          <w:color w:val="000000"/>
          <w:spacing w:val="46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danych</w:t>
      </w:r>
      <w:r>
        <w:rPr>
          <w:rFonts w:ascii="Times New Roman" w:hAnsi="Times New Roman"/>
          <w:color w:val="000000"/>
          <w:spacing w:val="45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osobowych</w:t>
      </w:r>
      <w:r>
        <w:rPr>
          <w:rFonts w:ascii="Times New Roman" w:hAnsi="Times New Roman"/>
          <w:color w:val="000000"/>
          <w:spacing w:val="45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jest</w:t>
      </w:r>
      <w:r>
        <w:rPr>
          <w:rFonts w:ascii="Times New Roman" w:hAnsi="Times New Roman"/>
          <w:color w:val="000000"/>
          <w:spacing w:val="4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0"/>
        </w:rPr>
        <w:t>Wójt</w:t>
      </w:r>
      <w:r>
        <w:rPr>
          <w:rFonts w:ascii="Times New Roman" w:hAnsi="Times New Roman"/>
          <w:color w:val="000000"/>
          <w:spacing w:val="42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Gminy</w:t>
      </w:r>
      <w:r>
        <w:rPr>
          <w:rFonts w:ascii="Times New Roman" w:hAnsi="Times New Roman"/>
          <w:color w:val="000000"/>
          <w:spacing w:val="42"/>
          <w:sz w:val="20"/>
        </w:rPr>
        <w:t xml:space="preserve"> Przelewice</w:t>
      </w:r>
      <w:bookmarkStart w:id="3" w:name="_GoBack1"/>
      <w:bookmarkEnd w:id="3"/>
      <w:r>
        <w:rPr>
          <w:rFonts w:ascii="Times New Roman" w:hAnsi="Times New Roman"/>
          <w:color w:val="000000"/>
          <w:spacing w:val="40"/>
          <w:sz w:val="20"/>
        </w:rPr>
        <w:t>, Przelewice 75, 74-210 Przelewice</w:t>
      </w:r>
    </w:p>
    <w:p>
      <w:pPr>
        <w:pStyle w:val="Normal"/>
        <w:widowControl w:val="false"/>
        <w:pBdr/>
        <w:spacing w:lineRule="exact" w:line="221" w:before="7" w:after="0"/>
        <w:jc w:val="left"/>
        <w:rPr>
          <w:rFonts w:ascii="Times New Roman" w:hAnsi="Times New Roman"/>
          <w:color w:val="000000"/>
          <w:sz w:val="20"/>
        </w:rPr>
        <w:framePr w:w="9034" w:h="2283" w:x="1697" w:y="2322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pacing w:val="13"/>
          <w:sz w:val="20"/>
        </w:rPr>
        <w:t>)Z</w:t>
      </w:r>
      <w:r>
        <w:rPr>
          <w:rFonts w:ascii="Times New Roman" w:hAnsi="Times New Roman"/>
          <w:color w:val="000000"/>
          <w:spacing w:val="137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Inspektorem</w:t>
      </w:r>
      <w:r>
        <w:rPr>
          <w:rFonts w:ascii="Times New Roman" w:hAnsi="Times New Roman"/>
          <w:color w:val="000000"/>
          <w:spacing w:val="46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Ochrony</w:t>
      </w:r>
      <w:r>
        <w:rPr>
          <w:rFonts w:ascii="Times New Roman" w:hAnsi="Times New Roman"/>
          <w:color w:val="000000"/>
          <w:spacing w:val="49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Danych</w:t>
      </w:r>
      <w:r>
        <w:rPr>
          <w:rFonts w:ascii="Times New Roman" w:hAnsi="Times New Roman"/>
          <w:color w:val="000000"/>
          <w:spacing w:val="5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mogą</w:t>
      </w:r>
      <w:r>
        <w:rPr>
          <w:rFonts w:ascii="Times New Roman" w:hAnsi="Times New Roman"/>
          <w:color w:val="000000"/>
          <w:spacing w:val="54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się</w:t>
      </w:r>
      <w:r>
        <w:rPr>
          <w:rFonts w:ascii="Times New Roman" w:hAnsi="Times New Roman"/>
          <w:color w:val="000000"/>
          <w:spacing w:val="5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Państwo</w:t>
      </w:r>
      <w:r>
        <w:rPr>
          <w:rFonts w:ascii="Times New Roman" w:hAnsi="Times New Roman"/>
          <w:color w:val="000000"/>
          <w:spacing w:val="54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kontaktować</w:t>
      </w:r>
      <w:r>
        <w:rPr>
          <w:rFonts w:ascii="Times New Roman" w:hAnsi="Times New Roman"/>
          <w:color w:val="000000"/>
          <w:spacing w:val="56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w</w:t>
      </w:r>
      <w:r>
        <w:rPr>
          <w:rFonts w:ascii="Times New Roman" w:hAnsi="Times New Roman"/>
          <w:color w:val="000000"/>
          <w:spacing w:val="48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sprawach</w:t>
      </w:r>
      <w:r>
        <w:rPr>
          <w:rFonts w:ascii="Times New Roman" w:hAnsi="Times New Roman"/>
          <w:color w:val="000000"/>
          <w:spacing w:val="49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przetwarzania</w:t>
      </w:r>
      <w:r>
        <w:rPr>
          <w:rFonts w:ascii="Times New Roman" w:hAnsi="Times New Roman"/>
          <w:color w:val="000000"/>
          <w:spacing w:val="5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Państwa</w:t>
      </w:r>
    </w:p>
    <w:p>
      <w:pPr>
        <w:pStyle w:val="Normal"/>
        <w:widowControl w:val="false"/>
        <w:pBdr/>
        <w:spacing w:lineRule="exact" w:line="221" w:before="9" w:after="0"/>
        <w:ind w:left="79" w:hanging="0"/>
        <w:jc w:val="left"/>
        <w:rPr>
          <w:rFonts w:ascii="Times New Roman" w:hAnsi="Times New Roman"/>
          <w:color w:val="000000"/>
          <w:sz w:val="20"/>
          <w:u w:val="single"/>
        </w:rPr>
        <w:framePr w:w="9034" w:h="2283" w:x="1697" w:y="2322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danych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osobowych</w:t>
      </w:r>
      <w:r>
        <w:rPr>
          <w:rFonts w:ascii="Times New Roman" w:hAnsi="Times New Roman"/>
          <w:color w:val="000000"/>
          <w:spacing w:val="49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za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pośrednictwem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poczty</w:t>
      </w:r>
      <w:r>
        <w:rPr>
          <w:rFonts w:ascii="Times New Roman" w:hAns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elektronicznej</w:t>
      </w:r>
      <w:hyperlink r:id="rId3">
        <w:r>
          <w:rPr>
            <w:rFonts w:ascii="Times New Roman" w:hAnsi="Times New Roman"/>
            <w:color w:val="000000"/>
            <w:sz w:val="20"/>
          </w:rPr>
          <w:t>:</w:t>
        </w:r>
      </w:hyperlink>
      <w:hyperlink r:id="rId4">
        <w:r>
          <w:rPr>
            <w:rFonts w:ascii="Times New Roman" w:hAnsi="Times New Roman"/>
            <w:color w:val="000000"/>
            <w:spacing w:val="57"/>
            <w:sz w:val="20"/>
          </w:rPr>
          <w:t xml:space="preserve"> </w:t>
        </w:r>
      </w:hyperlink>
      <w:hyperlink r:id="rId5">
        <w:r>
          <w:rPr>
            <w:rStyle w:val="Czeinternetowe"/>
            <w:rFonts w:ascii="Times New Roman" w:hAnsi="Times New Roman"/>
            <w:sz w:val="20"/>
          </w:rPr>
          <w:t>iod@przelewice.pl</w:t>
        </w:r>
      </w:hyperlink>
    </w:p>
    <w:p>
      <w:pPr>
        <w:pStyle w:val="Normal"/>
        <w:widowControl w:val="false"/>
        <w:pBdr/>
        <w:spacing w:lineRule="exact" w:line="221" w:before="10" w:after="0"/>
        <w:jc w:val="left"/>
        <w:rPr>
          <w:rFonts w:ascii="Times New Roman" w:hAnsi="Times New Roman"/>
          <w:color w:val="000000"/>
          <w:sz w:val="20"/>
        </w:rPr>
        <w:framePr w:w="9034" w:h="2283" w:x="1697" w:y="2322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pacing w:val="13"/>
          <w:sz w:val="20"/>
        </w:rPr>
        <w:t>)</w:t>
      </w:r>
      <w:r>
        <w:rPr>
          <w:rFonts w:ascii="Times New Roman" w:hAnsi="Times New Roman"/>
          <w:color w:val="000000"/>
          <w:sz w:val="20"/>
        </w:rPr>
        <w:t>administrator</w:t>
      </w:r>
      <w:r>
        <w:rPr>
          <w:rFonts w:ascii="Times New Roman" w:hAnsi="Times New Roman"/>
          <w:color w:val="000000"/>
          <w:spacing w:val="1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będzie</w:t>
      </w:r>
      <w:r>
        <w:rPr>
          <w:rFonts w:ascii="Times New Roman" w:hAnsi="Times New Roman"/>
          <w:color w:val="000000"/>
          <w:spacing w:val="1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przetwarzał</w:t>
      </w:r>
      <w:r>
        <w:rPr>
          <w:rFonts w:ascii="Times New Roman" w:hAnsi="Times New Roman"/>
          <w:color w:val="000000"/>
          <w:spacing w:val="1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Państwa</w:t>
      </w:r>
      <w:r>
        <w:rPr>
          <w:rFonts w:ascii="Times New Roman" w:hAns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dane</w:t>
      </w:r>
      <w:r>
        <w:rPr>
          <w:rFonts w:ascii="Times New Roman" w:hAns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osobowe</w:t>
      </w:r>
      <w:r>
        <w:rPr>
          <w:rFonts w:ascii="Times New Roman" w:hAns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</w:rPr>
        <w:t>na</w:t>
      </w:r>
      <w:r>
        <w:rPr>
          <w:rFonts w:ascii="Times New Roman" w:hAnsi="Times New Roman"/>
          <w:color w:val="000000"/>
          <w:spacing w:val="16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podstawie</w:t>
      </w:r>
      <w:r>
        <w:rPr>
          <w:rFonts w:ascii="Times New Roman" w:hAns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art.</w:t>
      </w:r>
      <w:r>
        <w:rPr>
          <w:rFonts w:ascii="Times New Roman" w:hAns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6</w:t>
      </w:r>
      <w:r>
        <w:rPr>
          <w:rFonts w:ascii="Times New Roman" w:hAns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ust.</w:t>
      </w:r>
      <w:r>
        <w:rPr>
          <w:rFonts w:ascii="Times New Roman" w:hAns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1</w:t>
      </w:r>
      <w:r>
        <w:rPr>
          <w:rFonts w:ascii="Times New Roman" w:hAns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lit.</w:t>
      </w:r>
      <w:r>
        <w:rPr>
          <w:rFonts w:ascii="Times New Roman" w:hAns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c)</w:t>
      </w:r>
      <w:r>
        <w:rPr>
          <w:rFonts w:ascii="Times New Roman" w:hAnsi="Times New Roman"/>
          <w:color w:val="000000"/>
          <w:spacing w:val="16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RODO,</w:t>
      </w:r>
      <w:r>
        <w:rPr>
          <w:rFonts w:ascii="Times New Roman" w:hAns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tj.</w:t>
      </w:r>
      <w:r>
        <w:rPr>
          <w:rFonts w:ascii="Times New Roman" w:hAns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w</w:t>
      </w:r>
      <w:r>
        <w:rPr>
          <w:rFonts w:ascii="Times New Roman" w:hAns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celu</w:t>
      </w:r>
    </w:p>
    <w:p>
      <w:pPr>
        <w:pStyle w:val="Normal"/>
        <w:widowControl w:val="false"/>
        <w:pBdr/>
        <w:spacing w:lineRule="exact" w:line="221" w:before="10" w:after="0"/>
        <w:ind w:left="79" w:hanging="0"/>
        <w:jc w:val="left"/>
        <w:rPr>
          <w:rFonts w:ascii="Times New Roman" w:hAnsi="Times New Roman"/>
          <w:color w:val="000000"/>
          <w:sz w:val="20"/>
        </w:rPr>
        <w:framePr w:w="9034" w:h="2283" w:x="1697" w:y="2322" w:hSpace="0" w:vSpace="0" w:wrap="auto" w:vAnchor="margin" w:hAnchor="text" w:hRule="exact"/>
        <w:pBdr/>
      </w:pPr>
      <w:r>
        <w:rPr>
          <w:rFonts w:cs="Times New Roman" w:ascii="Times New Roman" w:hAnsi="Times New Roman"/>
          <w:color w:val="000000"/>
          <w:sz w:val="20"/>
        </w:rPr>
        <w:t>wypełnienia</w:t>
      </w:r>
      <w:r>
        <w:rPr>
          <w:rFonts w:ascii="Times New Roman" w:hAnsi="Times New Roman"/>
          <w:color w:val="000000"/>
          <w:spacing w:val="55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obowiązku</w:t>
      </w:r>
      <w:r>
        <w:rPr>
          <w:rFonts w:ascii="Times New Roman" w:hAnsi="Times New Roman"/>
          <w:color w:val="000000"/>
          <w:spacing w:val="54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prawnego</w:t>
      </w:r>
      <w:r>
        <w:rPr>
          <w:rFonts w:ascii="Times New Roman" w:hAnsi="Times New Roman"/>
          <w:color w:val="000000"/>
          <w:spacing w:val="54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ciążącego</w:t>
      </w:r>
      <w:r>
        <w:rPr>
          <w:rFonts w:ascii="Times New Roman" w:hAnsi="Times New Roman"/>
          <w:color w:val="000000"/>
          <w:spacing w:val="61"/>
          <w:sz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</w:rPr>
        <w:t>na</w:t>
      </w:r>
      <w:r>
        <w:rPr>
          <w:rFonts w:ascii="Times New Roman" w:hAnsi="Times New Roman"/>
          <w:color w:val="000000"/>
          <w:spacing w:val="55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administratorze,</w:t>
      </w:r>
      <w:r>
        <w:rPr>
          <w:rFonts w:ascii="Times New Roman" w:hAnsi="Times New Roman"/>
          <w:color w:val="000000"/>
          <w:spacing w:val="53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co</w:t>
      </w:r>
      <w:r>
        <w:rPr>
          <w:rFonts w:ascii="Times New Roman" w:hAnsi="Times New Roman"/>
          <w:color w:val="000000"/>
          <w:spacing w:val="57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wynika</w:t>
      </w:r>
      <w:r>
        <w:rPr>
          <w:rFonts w:ascii="Times New Roman" w:hAnsi="Times New Roman"/>
          <w:color w:val="000000"/>
          <w:spacing w:val="57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z</w:t>
      </w:r>
      <w:r>
        <w:rPr>
          <w:rFonts w:ascii="Times New Roman" w:hAnsi="Times New Roman"/>
          <w:color w:val="000000"/>
          <w:spacing w:val="55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art.</w:t>
      </w:r>
      <w:r>
        <w:rPr>
          <w:rFonts w:ascii="Times New Roman" w:hAnsi="Times New Roman"/>
          <w:color w:val="000000"/>
          <w:spacing w:val="53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162</w:t>
      </w:r>
      <w:r>
        <w:rPr>
          <w:rFonts w:ascii="Times New Roman" w:hAnsi="Times New Roman"/>
          <w:color w:val="000000"/>
          <w:spacing w:val="53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Ustawy</w:t>
      </w:r>
      <w:r>
        <w:rPr>
          <w:rFonts w:ascii="Times New Roman" w:hAnsi="Times New Roman"/>
          <w:color w:val="000000"/>
          <w:spacing w:val="52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Prawo</w:t>
      </w:r>
    </w:p>
    <w:p>
      <w:pPr>
        <w:pStyle w:val="Normal"/>
        <w:widowControl w:val="false"/>
        <w:pBdr/>
        <w:spacing w:lineRule="exact" w:line="221" w:before="10" w:after="0"/>
        <w:ind w:left="79" w:hanging="0"/>
        <w:jc w:val="left"/>
        <w:rPr>
          <w:rFonts w:ascii="Times New Roman" w:hAnsi="Times New Roman"/>
          <w:color w:val="000000"/>
          <w:sz w:val="20"/>
        </w:rPr>
        <w:framePr w:w="9034" w:h="2283" w:x="1697" w:y="2322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ochrony</w:t>
      </w:r>
      <w:r>
        <w:rPr>
          <w:rFonts w:ascii="Times New Roman" w:hAnsi="Times New Roman"/>
          <w:color w:val="000000"/>
          <w:spacing w:val="49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środowiska</w:t>
      </w:r>
      <w:r>
        <w:rPr>
          <w:rFonts w:ascii="Times New Roman" w:hAnsi="Times New Roman"/>
          <w:color w:val="000000"/>
          <w:spacing w:val="53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(tj.</w:t>
      </w:r>
      <w:r>
        <w:rPr>
          <w:rFonts w:ascii="Times New Roman" w:hAnsi="Times New Roman"/>
          <w:color w:val="000000"/>
          <w:spacing w:val="50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Dz.</w:t>
      </w:r>
      <w:r>
        <w:rPr>
          <w:rFonts w:ascii="Times New Roman" w:hAnsi="Times New Roman"/>
          <w:color w:val="000000"/>
          <w:spacing w:val="56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U.</w:t>
      </w:r>
      <w:r>
        <w:rPr>
          <w:rFonts w:ascii="Times New Roman" w:hAnsi="Times New Roman"/>
          <w:color w:val="000000"/>
          <w:spacing w:val="52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2018</w:t>
      </w:r>
      <w:r>
        <w:rPr>
          <w:rFonts w:ascii="Times New Roman" w:hAnsi="Times New Roman"/>
          <w:color w:val="000000"/>
          <w:spacing w:val="51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poz.</w:t>
      </w:r>
      <w:r>
        <w:rPr>
          <w:rFonts w:ascii="Times New Roman" w:hAnsi="Times New Roman"/>
          <w:color w:val="000000"/>
          <w:spacing w:val="51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799)</w:t>
      </w:r>
      <w:r>
        <w:rPr>
          <w:rFonts w:ascii="Times New Roman" w:hAnsi="Times New Roman"/>
          <w:color w:val="000000"/>
          <w:spacing w:val="50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oraz</w:t>
      </w:r>
      <w:r>
        <w:rPr>
          <w:rFonts w:ascii="Times New Roman" w:hAnsi="Times New Roman"/>
          <w:color w:val="000000"/>
          <w:spacing w:val="5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Rozporządzenia</w:t>
      </w:r>
      <w:r>
        <w:rPr>
          <w:rFonts w:ascii="Times New Roman" w:hAnsi="Times New Roman"/>
          <w:color w:val="000000"/>
          <w:spacing w:val="51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Ministra</w:t>
      </w:r>
      <w:r>
        <w:rPr>
          <w:rFonts w:ascii="Times New Roman" w:hAnsi="Times New Roman"/>
          <w:color w:val="000000"/>
          <w:spacing w:val="53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Gospodarki</w:t>
      </w:r>
      <w:r>
        <w:rPr>
          <w:rFonts w:ascii="Times New Roman" w:hAnsi="Times New Roman"/>
          <w:color w:val="000000"/>
          <w:spacing w:val="52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w</w:t>
      </w:r>
      <w:r>
        <w:rPr>
          <w:rFonts w:ascii="Times New Roman" w:hAnsi="Times New Roman"/>
          <w:color w:val="000000"/>
          <w:spacing w:val="48"/>
          <w:sz w:val="20"/>
        </w:rPr>
        <w:t xml:space="preserve"> </w:t>
      </w:r>
      <w:r>
        <w:rPr>
          <w:rFonts w:ascii="Times New Roman" w:hAnsi="Times New Roman"/>
          <w:color w:val="000000"/>
          <w:spacing w:val="7"/>
          <w:sz w:val="20"/>
        </w:rPr>
        <w:t>s</w:t>
      </w:r>
      <w:r>
        <w:rPr>
          <w:rFonts w:ascii="Times New Roman" w:hAnsi="Times New Roman"/>
          <w:color w:val="000000"/>
          <w:sz w:val="20"/>
        </w:rPr>
        <w:t>prawie</w:t>
      </w:r>
    </w:p>
    <w:p>
      <w:pPr>
        <w:pStyle w:val="Normal"/>
        <w:widowControl w:val="false"/>
        <w:pBdr/>
        <w:spacing w:lineRule="exact" w:line="221" w:before="7" w:after="0"/>
        <w:ind w:left="79" w:hanging="0"/>
        <w:jc w:val="left"/>
        <w:rPr>
          <w:rFonts w:ascii="Times New Roman" w:hAnsi="Times New Roman"/>
          <w:color w:val="000000"/>
          <w:sz w:val="20"/>
        </w:rPr>
        <w:framePr w:w="9034" w:h="2283" w:x="1697" w:y="2322" w:hSpace="0" w:vSpace="0" w:wrap="auto" w:vAnchor="margin" w:hAnchor="text" w:hRule="exact"/>
        <w:pBdr/>
      </w:pPr>
      <w:r>
        <w:rPr>
          <w:rFonts w:cs="Times New Roman" w:ascii="Times New Roman" w:hAnsi="Times New Roman"/>
          <w:color w:val="000000"/>
          <w:sz w:val="20"/>
        </w:rPr>
        <w:t>wymagań</w:t>
      </w:r>
      <w:r>
        <w:rPr>
          <w:rFonts w:ascii="Times New Roman" w:hAnsi="Times New Roman"/>
          <w:color w:val="000000"/>
          <w:spacing w:val="119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w</w:t>
      </w:r>
      <w:r>
        <w:rPr>
          <w:rFonts w:ascii="Times New Roman" w:hAnsi="Times New Roman"/>
          <w:color w:val="000000"/>
          <w:spacing w:val="115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zakresie</w:t>
      </w:r>
      <w:r>
        <w:rPr>
          <w:rFonts w:ascii="Times New Roman" w:hAnsi="Times New Roman"/>
          <w:color w:val="000000"/>
          <w:spacing w:val="122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wykorzystywania</w:t>
      </w:r>
      <w:r>
        <w:rPr>
          <w:rFonts w:ascii="Times New Roman" w:hAnsi="Times New Roman"/>
          <w:color w:val="000000"/>
          <w:spacing w:val="12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wyrobów</w:t>
      </w:r>
      <w:r>
        <w:rPr>
          <w:rFonts w:ascii="Times New Roman" w:hAnsi="Times New Roman"/>
          <w:color w:val="000000"/>
          <w:spacing w:val="11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zawierających</w:t>
      </w:r>
      <w:r>
        <w:rPr>
          <w:rFonts w:ascii="Times New Roman" w:hAnsi="Times New Roman"/>
          <w:color w:val="000000"/>
          <w:spacing w:val="116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azbest</w:t>
      </w:r>
      <w:r>
        <w:rPr>
          <w:rFonts w:ascii="Times New Roman" w:hAnsi="Times New Roman"/>
          <w:color w:val="000000"/>
          <w:spacing w:val="117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oraz</w:t>
      </w:r>
      <w:r>
        <w:rPr>
          <w:rFonts w:ascii="Times New Roman" w:hAnsi="Times New Roman"/>
          <w:color w:val="000000"/>
          <w:spacing w:val="120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wykorzystywania</w:t>
      </w:r>
      <w:r>
        <w:rPr>
          <w:rFonts w:ascii="Times New Roman" w:hAnsi="Times New Roman"/>
          <w:color w:val="000000"/>
          <w:spacing w:val="118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i</w:t>
      </w:r>
    </w:p>
    <w:p>
      <w:pPr>
        <w:pStyle w:val="Normal"/>
        <w:widowControl w:val="false"/>
        <w:pBdr/>
        <w:spacing w:lineRule="exact" w:line="221" w:before="10" w:after="0"/>
        <w:ind w:left="79" w:hanging="0"/>
        <w:jc w:val="left"/>
        <w:rPr>
          <w:rFonts w:ascii="Times New Roman" w:hAnsi="Times New Roman"/>
          <w:color w:val="000000"/>
          <w:sz w:val="20"/>
        </w:rPr>
        <w:framePr w:w="9034" w:h="2283" w:x="1697" w:y="2322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oczyszczania</w:t>
      </w:r>
      <w:r>
        <w:rPr>
          <w:rFonts w:ascii="Times New Roman" w:hAnsi="Times New Roman"/>
          <w:color w:val="000000"/>
          <w:spacing w:val="32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instalacji</w:t>
      </w:r>
      <w:r>
        <w:rPr>
          <w:rFonts w:ascii="Times New Roman" w:hAnsi="Times New Roman"/>
          <w:color w:val="000000"/>
          <w:spacing w:val="31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lub</w:t>
      </w:r>
      <w:r>
        <w:rPr>
          <w:rFonts w:ascii="Times New Roman" w:hAnsi="Times New Roman"/>
          <w:color w:val="000000"/>
          <w:spacing w:val="3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urządzeń,</w:t>
      </w:r>
      <w:r>
        <w:rPr>
          <w:rFonts w:ascii="Times New Roman" w:hAns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w</w:t>
      </w:r>
      <w:r>
        <w:rPr>
          <w:rFonts w:ascii="Times New Roman" w:hAnsi="Times New Roman"/>
          <w:color w:val="000000"/>
          <w:spacing w:val="26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których</w:t>
      </w:r>
      <w:r>
        <w:rPr>
          <w:rFonts w:ascii="Times New Roman" w:hAnsi="Times New Roman"/>
          <w:color w:val="000000"/>
          <w:spacing w:val="3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były</w:t>
      </w:r>
      <w:r>
        <w:rPr>
          <w:rFonts w:ascii="Times New Roman" w:hAns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lub</w:t>
      </w:r>
      <w:r>
        <w:rPr>
          <w:rFonts w:ascii="Times New Roman" w:hAnsi="Times New Roman"/>
          <w:color w:val="000000"/>
          <w:spacing w:val="3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0"/>
        </w:rPr>
        <w:t>są</w:t>
      </w:r>
      <w:r>
        <w:rPr>
          <w:rFonts w:ascii="Times New Roman" w:hAnsi="Times New Roman"/>
          <w:color w:val="000000"/>
          <w:spacing w:val="32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wykorzystywane</w:t>
      </w:r>
      <w:r>
        <w:rPr>
          <w:rFonts w:ascii="Times New Roman" w:hAns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wyroby</w:t>
      </w:r>
      <w:r>
        <w:rPr>
          <w:rFonts w:ascii="Times New Roman" w:hAnsi="Times New Roman"/>
          <w:color w:val="000000"/>
          <w:spacing w:val="28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zawierające</w:t>
      </w:r>
      <w:r>
        <w:rPr>
          <w:rFonts w:ascii="Times New Roman" w:hAnsi="Times New Roman"/>
          <w:color w:val="000000"/>
          <w:spacing w:val="31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azbest</w:t>
      </w:r>
    </w:p>
    <w:p>
      <w:pPr>
        <w:pStyle w:val="Normal"/>
        <w:widowControl w:val="false"/>
        <w:pBdr/>
        <w:spacing w:lineRule="exact" w:line="221" w:before="10" w:after="0"/>
        <w:ind w:left="79" w:hanging="0"/>
        <w:jc w:val="left"/>
        <w:rPr>
          <w:rFonts w:ascii="Times New Roman" w:hAnsi="Times New Roman"/>
          <w:color w:val="000000"/>
          <w:sz w:val="20"/>
        </w:rPr>
        <w:framePr w:w="9034" w:h="2283" w:x="1697" w:y="2322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(Dz.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U.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2011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</w:rPr>
        <w:t>nr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8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poz.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31).</w:t>
      </w:r>
    </w:p>
    <w:p>
      <w:pPr>
        <w:pStyle w:val="Normal"/>
        <w:widowControl w:val="false"/>
        <w:pBdr/>
        <w:spacing w:lineRule="exact" w:line="221" w:before="0" w:after="0"/>
        <w:jc w:val="left"/>
        <w:rPr>
          <w:rFonts w:ascii="Times New Roman" w:hAnsi="Times New Roman"/>
          <w:color w:val="000000"/>
          <w:sz w:val="20"/>
        </w:rPr>
        <w:framePr w:w="340" w:h="221" w:x="1596" w:y="4621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4</w:t>
      </w:r>
    </w:p>
    <w:p>
      <w:pPr>
        <w:pStyle w:val="Normal"/>
        <w:widowControl w:val="false"/>
        <w:pBdr/>
        <w:spacing w:lineRule="exact" w:line="221" w:before="0" w:after="0"/>
        <w:jc w:val="left"/>
        <w:rPr>
          <w:rFonts w:ascii="Times New Roman" w:hAnsi="Times New Roman"/>
          <w:color w:val="000000"/>
          <w:sz w:val="20"/>
        </w:rPr>
        <w:framePr w:w="9024" w:h="683" w:x="1697" w:y="4621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pacing w:val="13"/>
          <w:sz w:val="20"/>
        </w:rPr>
        <w:t>)</w:t>
      </w:r>
      <w:r>
        <w:rPr>
          <w:rFonts w:ascii="Times New Roman" w:hAnsi="Times New Roman"/>
          <w:color w:val="000000"/>
          <w:sz w:val="20"/>
        </w:rPr>
        <w:t>dane</w:t>
      </w:r>
      <w:r>
        <w:rPr>
          <w:rFonts w:ascii="Times New Roman" w:hAns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osobowe</w:t>
      </w:r>
      <w:r>
        <w:rPr>
          <w:rFonts w:ascii="Times New Roman" w:hAnsi="Times New Roman"/>
          <w:color w:val="000000"/>
          <w:spacing w:val="17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mogą</w:t>
      </w:r>
      <w:r>
        <w:rPr>
          <w:rFonts w:ascii="Times New Roman" w:hAnsi="Times New Roman"/>
          <w:color w:val="000000"/>
          <w:spacing w:val="16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być</w:t>
      </w:r>
      <w:r>
        <w:rPr>
          <w:rFonts w:ascii="Times New Roman" w:hAnsi="Times New Roman"/>
          <w:color w:val="000000"/>
          <w:spacing w:val="18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udostępnione</w:t>
      </w:r>
      <w:r>
        <w:rPr>
          <w:rFonts w:ascii="Times New Roman" w:hAns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innym</w:t>
      </w:r>
      <w:r>
        <w:rPr>
          <w:rFonts w:ascii="Times New Roman" w:hAns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uprawnionym</w:t>
      </w:r>
      <w:r>
        <w:rPr>
          <w:rFonts w:ascii="Times New Roman" w:hAns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podmiotom,</w:t>
      </w:r>
      <w:r>
        <w:rPr>
          <w:rFonts w:ascii="Times New Roman" w:hAns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</w:rPr>
        <w:t>na</w:t>
      </w:r>
      <w:r>
        <w:rPr>
          <w:rFonts w:ascii="Times New Roman" w:hAnsi="Times New Roman"/>
          <w:color w:val="000000"/>
          <w:spacing w:val="16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podstawie</w:t>
      </w:r>
      <w:r>
        <w:rPr>
          <w:rFonts w:ascii="Times New Roman" w:hAnsi="Times New Roman"/>
          <w:color w:val="000000"/>
          <w:spacing w:val="17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przepisów</w:t>
      </w:r>
      <w:r>
        <w:rPr>
          <w:rFonts w:ascii="Times New Roman" w:hAns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prawa,</w:t>
      </w:r>
      <w:r>
        <w:rPr>
          <w:rFonts w:ascii="Times New Roman" w:hAnsi="Times New Roman"/>
          <w:color w:val="000000"/>
          <w:spacing w:val="16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a</w:t>
      </w:r>
    </w:p>
    <w:p>
      <w:pPr>
        <w:pStyle w:val="Normal"/>
        <w:widowControl w:val="false"/>
        <w:pBdr/>
        <w:spacing w:lineRule="exact" w:line="221" w:before="10" w:after="0"/>
        <w:ind w:left="79" w:hanging="0"/>
        <w:jc w:val="left"/>
        <w:rPr>
          <w:rFonts w:ascii="Times New Roman" w:hAnsi="Times New Roman"/>
          <w:color w:val="000000"/>
          <w:sz w:val="20"/>
        </w:rPr>
        <w:framePr w:w="9024" w:h="683" w:x="1697" w:y="4621" w:hSpace="0" w:vSpace="0" w:wrap="auto" w:vAnchor="margin" w:hAnchor="text" w:hRule="exact"/>
        <w:pBdr/>
      </w:pPr>
      <w:r>
        <w:rPr>
          <w:rFonts w:cs="Times New Roman" w:ascii="Times New Roman" w:hAnsi="Times New Roman"/>
          <w:color w:val="000000"/>
          <w:spacing w:val="-1"/>
          <w:sz w:val="20"/>
        </w:rPr>
        <w:t>także</w:t>
      </w:r>
      <w:r>
        <w:rPr>
          <w:rFonts w:ascii="Times New Roman" w:hAnsi="Times New Roman"/>
          <w:color w:val="000000"/>
          <w:spacing w:val="35"/>
          <w:sz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</w:rPr>
        <w:t>na</w:t>
      </w:r>
      <w:r>
        <w:rPr>
          <w:rFonts w:ascii="Times New Roman" w:hAnsi="Times New Roman"/>
          <w:color w:val="000000"/>
          <w:spacing w:val="33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rzecz</w:t>
      </w:r>
      <w:r>
        <w:rPr>
          <w:rFonts w:ascii="Times New Roman" w:hAnsi="Times New Roman"/>
          <w:color w:val="000000"/>
          <w:spacing w:val="3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podmiotów,</w:t>
      </w:r>
      <w:r>
        <w:rPr>
          <w:rFonts w:ascii="Times New Roman" w:hAnsi="Times New Roman"/>
          <w:color w:val="000000"/>
          <w:spacing w:val="32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z</w:t>
      </w:r>
      <w:r>
        <w:rPr>
          <w:rFonts w:ascii="Times New Roman" w:hAnsi="Times New Roman"/>
          <w:color w:val="000000"/>
          <w:spacing w:val="34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którymi</w:t>
      </w:r>
      <w:r>
        <w:rPr>
          <w:rFonts w:ascii="Times New Roman" w:hAnsi="Times New Roman"/>
          <w:color w:val="000000"/>
          <w:spacing w:val="31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administrator</w:t>
      </w:r>
      <w:r>
        <w:rPr>
          <w:rFonts w:ascii="Times New Roman" w:hAnsi="Times New Roman"/>
          <w:color w:val="000000"/>
          <w:spacing w:val="3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zawarł</w:t>
      </w:r>
      <w:r>
        <w:rPr>
          <w:rFonts w:ascii="Times New Roman" w:hAnsi="Times New Roman"/>
          <w:color w:val="000000"/>
          <w:spacing w:val="3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umowę</w:t>
      </w:r>
      <w:r>
        <w:rPr>
          <w:rFonts w:ascii="Times New Roman" w:hAnsi="Times New Roman"/>
          <w:color w:val="000000"/>
          <w:spacing w:val="32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powierzenia</w:t>
      </w:r>
      <w:r>
        <w:rPr>
          <w:rFonts w:ascii="Times New Roman" w:hAns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przetwarzania</w:t>
      </w:r>
      <w:r>
        <w:rPr>
          <w:rFonts w:ascii="Times New Roman" w:hAnsi="Times New Roman"/>
          <w:color w:val="000000"/>
          <w:spacing w:val="31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danych</w:t>
      </w:r>
      <w:r>
        <w:rPr>
          <w:rFonts w:ascii="Times New Roman" w:hAnsi="Times New Roman"/>
          <w:color w:val="000000"/>
          <w:spacing w:val="35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w</w:t>
      </w:r>
    </w:p>
    <w:p>
      <w:pPr>
        <w:pStyle w:val="Normal"/>
        <w:widowControl w:val="false"/>
        <w:pBdr/>
        <w:spacing w:lineRule="exact" w:line="221" w:before="10" w:after="0"/>
        <w:ind w:left="79" w:hanging="0"/>
        <w:jc w:val="left"/>
        <w:rPr>
          <w:rFonts w:ascii="Times New Roman" w:hAnsi="Times New Roman"/>
          <w:color w:val="000000"/>
          <w:sz w:val="20"/>
        </w:rPr>
        <w:framePr w:w="9024" w:h="683" w:x="1697" w:y="4621" w:hSpace="0" w:vSpace="0" w:wrap="auto" w:vAnchor="margin" w:hAnchor="text" w:hRule="exact"/>
        <w:pBdr/>
      </w:pPr>
      <w:r>
        <w:rPr>
          <w:rFonts w:cs="Times New Roman" w:ascii="Times New Roman" w:hAnsi="Times New Roman"/>
          <w:color w:val="000000"/>
          <w:sz w:val="20"/>
        </w:rPr>
        <w:t>związku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 xml:space="preserve">z </w:t>
      </w:r>
      <w:r>
        <w:rPr>
          <w:rFonts w:cs="Times New Roman" w:ascii="Times New Roman" w:hAnsi="Times New Roman"/>
          <w:color w:val="000000"/>
          <w:sz w:val="20"/>
        </w:rPr>
        <w:t>realizacją</w:t>
      </w:r>
      <w:r>
        <w:rPr>
          <w:rFonts w:ascii="Times New Roman" w:hAnsi="Times New Roman"/>
          <w:color w:val="00000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usług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</w:rPr>
        <w:t>na</w:t>
      </w:r>
      <w:r>
        <w:rPr>
          <w:rFonts w:ascii="Times New Roman" w:hAns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rzecz administratora</w:t>
      </w:r>
    </w:p>
    <w:p>
      <w:pPr>
        <w:pStyle w:val="Normal"/>
        <w:widowControl w:val="false"/>
        <w:pBdr/>
        <w:spacing w:lineRule="exact" w:line="221" w:before="0" w:after="0"/>
        <w:jc w:val="left"/>
        <w:rPr>
          <w:rFonts w:ascii="Times New Roman" w:hAnsi="Times New Roman"/>
          <w:color w:val="000000"/>
          <w:sz w:val="20"/>
        </w:rPr>
        <w:framePr w:w="340" w:h="682" w:x="1596" w:y="5311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5</w:t>
      </w:r>
    </w:p>
    <w:p>
      <w:pPr>
        <w:pStyle w:val="Normal"/>
        <w:widowControl w:val="false"/>
        <w:pBdr/>
        <w:spacing w:lineRule="exact" w:line="221" w:before="240" w:after="0"/>
        <w:jc w:val="left"/>
        <w:rPr>
          <w:rFonts w:ascii="Times New Roman" w:hAnsi="Times New Roman"/>
          <w:color w:val="000000"/>
          <w:sz w:val="20"/>
        </w:rPr>
        <w:framePr w:w="340" w:h="682" w:x="1596" w:y="5311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6</w:t>
      </w:r>
    </w:p>
    <w:p>
      <w:pPr>
        <w:pStyle w:val="Normal"/>
        <w:widowControl w:val="false"/>
        <w:pBdr/>
        <w:spacing w:lineRule="exact" w:line="221" w:before="0" w:after="0"/>
        <w:jc w:val="left"/>
        <w:rPr>
          <w:rFonts w:ascii="Times New Roman" w:hAnsi="Times New Roman"/>
          <w:color w:val="000000"/>
          <w:sz w:val="20"/>
        </w:rPr>
        <w:framePr w:w="9025" w:h="683" w:x="1697" w:y="5311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pacing w:val="13"/>
          <w:sz w:val="20"/>
        </w:rPr>
        <w:t>)</w:t>
      </w:r>
      <w:r>
        <w:rPr>
          <w:rFonts w:ascii="Times New Roman" w:hAnsi="Times New Roman"/>
          <w:color w:val="000000"/>
          <w:sz w:val="20"/>
        </w:rPr>
        <w:t>administrator</w:t>
      </w:r>
      <w:r>
        <w:rPr>
          <w:rFonts w:ascii="Times New Roman" w:hAns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nie</w:t>
      </w:r>
      <w:r>
        <w:rPr>
          <w:rFonts w:ascii="Times New Roman" w:hAns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zamierza</w:t>
      </w:r>
      <w:r>
        <w:rPr>
          <w:rFonts w:ascii="Times New Roman" w:hAnsi="Times New Roman"/>
          <w:color w:val="000000"/>
          <w:spacing w:val="17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przekazywać</w:t>
      </w:r>
      <w:r>
        <w:rPr>
          <w:rFonts w:ascii="Times New Roman" w:hAnsi="Times New Roman"/>
          <w:color w:val="000000"/>
          <w:spacing w:val="2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0"/>
        </w:rPr>
        <w:t>Państwa</w:t>
      </w:r>
      <w:r>
        <w:rPr>
          <w:rFonts w:ascii="Times New Roman" w:hAnsi="Times New Roman"/>
          <w:color w:val="000000"/>
          <w:spacing w:val="16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danych</w:t>
      </w:r>
      <w:r>
        <w:rPr>
          <w:rFonts w:ascii="Times New Roman" w:hAns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osobowych</w:t>
      </w:r>
      <w:r>
        <w:rPr>
          <w:rFonts w:ascii="Times New Roman" w:hAns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do</w:t>
      </w:r>
      <w:r>
        <w:rPr>
          <w:rFonts w:ascii="Times New Roman" w:hAnsi="Times New Roman"/>
          <w:color w:val="000000"/>
          <w:spacing w:val="17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państwa</w:t>
      </w:r>
      <w:r>
        <w:rPr>
          <w:rFonts w:ascii="Times New Roman" w:hAns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trzeciego</w:t>
      </w:r>
      <w:r>
        <w:rPr>
          <w:rFonts w:ascii="Times New Roman" w:hAns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lub</w:t>
      </w:r>
      <w:r>
        <w:rPr>
          <w:rFonts w:ascii="Times New Roman" w:hAns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organizacji</w:t>
      </w:r>
    </w:p>
    <w:p>
      <w:pPr>
        <w:pStyle w:val="Normal"/>
        <w:widowControl w:val="false"/>
        <w:pBdr/>
        <w:spacing w:lineRule="exact" w:line="221" w:before="10" w:after="0"/>
        <w:ind w:left="79" w:hanging="0"/>
        <w:jc w:val="left"/>
        <w:rPr>
          <w:rFonts w:ascii="Times New Roman" w:hAnsi="Times New Roman"/>
          <w:color w:val="000000"/>
          <w:sz w:val="20"/>
        </w:rPr>
        <w:framePr w:w="9025" w:h="683" w:x="1697" w:y="5311" w:hSpace="0" w:vSpace="0" w:wrap="auto" w:vAnchor="margin" w:hAnchor="text" w:hRule="exact"/>
        <w:pBdr/>
      </w:pPr>
      <w:r>
        <w:rPr>
          <w:rFonts w:cs="Times New Roman" w:ascii="Times New Roman" w:hAnsi="Times New Roman"/>
          <w:color w:val="000000"/>
          <w:sz w:val="20"/>
        </w:rPr>
        <w:t>międzynarodowej;</w:t>
      </w:r>
    </w:p>
    <w:p>
      <w:pPr>
        <w:pStyle w:val="Normal"/>
        <w:widowControl w:val="false"/>
        <w:pBdr/>
        <w:spacing w:lineRule="exact" w:line="221" w:before="10" w:after="0"/>
        <w:jc w:val="left"/>
        <w:rPr>
          <w:rFonts w:ascii="Times New Roman" w:hAnsi="Times New Roman"/>
          <w:color w:val="000000"/>
          <w:sz w:val="20"/>
        </w:rPr>
        <w:framePr w:w="9025" w:h="683" w:x="1697" w:y="5311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pacing w:val="13"/>
          <w:sz w:val="20"/>
        </w:rPr>
        <w:t>)</w:t>
      </w:r>
      <w:r>
        <w:rPr>
          <w:rFonts w:cs="Times New Roman" w:ascii="Times New Roman" w:hAnsi="Times New Roman"/>
          <w:color w:val="000000"/>
          <w:sz w:val="20"/>
        </w:rPr>
        <w:t>mają</w:t>
      </w:r>
      <w:r>
        <w:rPr>
          <w:rFonts w:ascii="Times New Roman" w:hAnsi="Times New Roman"/>
          <w:color w:val="00000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Państwo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prawo</w:t>
      </w:r>
      <w:r>
        <w:rPr>
          <w:rFonts w:ascii="Times New Roman" w:hAnsi="Times New Roman"/>
          <w:color w:val="000000"/>
          <w:spacing w:val="4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uzyskać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kopię</w:t>
      </w:r>
      <w:r>
        <w:rPr>
          <w:rFonts w:ascii="Times New Roman" w:hAnsi="Times New Roman"/>
          <w:color w:val="000000"/>
          <w:sz w:val="20"/>
        </w:rPr>
        <w:t xml:space="preserve"> swoich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danych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osobowych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w siedzibie administratora.</w:t>
      </w:r>
    </w:p>
    <w:p>
      <w:pPr>
        <w:pStyle w:val="Normal"/>
        <w:widowControl w:val="false"/>
        <w:pBdr/>
        <w:spacing w:lineRule="exact" w:line="221" w:before="0" w:after="0"/>
        <w:jc w:val="left"/>
        <w:rPr>
          <w:rFonts w:ascii="Times New Roman" w:hAnsi="Times New Roman"/>
          <w:color w:val="000000"/>
          <w:sz w:val="20"/>
        </w:rPr>
        <w:framePr w:w="5078" w:h="221" w:x="1416" w:y="6002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Dodatkowo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 xml:space="preserve">zgodnie z art. </w:t>
      </w:r>
      <w:r>
        <w:rPr>
          <w:rFonts w:ascii="Times New Roman" w:hAnsi="Times New Roman"/>
          <w:color w:val="000000"/>
          <w:spacing w:val="1"/>
          <w:sz w:val="20"/>
        </w:rPr>
        <w:t>13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ust.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2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RODO informujemy,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0"/>
        </w:rPr>
        <w:t>że:</w:t>
      </w:r>
    </w:p>
    <w:p>
      <w:pPr>
        <w:pStyle w:val="Normal"/>
        <w:widowControl w:val="false"/>
        <w:pBdr/>
        <w:spacing w:lineRule="exact" w:line="221" w:before="0" w:after="0"/>
        <w:jc w:val="left"/>
        <w:rPr>
          <w:rFonts w:ascii="Times New Roman" w:hAnsi="Times New Roman"/>
          <w:color w:val="000000"/>
          <w:sz w:val="20"/>
        </w:rPr>
        <w:framePr w:w="340" w:h="452" w:x="1596" w:y="6232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1</w:t>
      </w:r>
    </w:p>
    <w:p>
      <w:pPr>
        <w:pStyle w:val="Normal"/>
        <w:widowControl w:val="false"/>
        <w:pBdr/>
        <w:spacing w:lineRule="exact" w:line="221" w:before="10" w:after="0"/>
        <w:jc w:val="left"/>
        <w:rPr>
          <w:rFonts w:ascii="Times New Roman" w:hAnsi="Times New Roman"/>
          <w:color w:val="000000"/>
          <w:sz w:val="20"/>
        </w:rPr>
        <w:framePr w:w="340" w:h="452" w:x="1596" w:y="6232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2</w:t>
      </w:r>
    </w:p>
    <w:p>
      <w:pPr>
        <w:pStyle w:val="Normal"/>
        <w:widowControl w:val="false"/>
        <w:pBdr/>
        <w:spacing w:lineRule="exact" w:line="221" w:before="0" w:after="0"/>
        <w:jc w:val="left"/>
        <w:rPr>
          <w:rFonts w:ascii="Times New Roman" w:hAnsi="Times New Roman"/>
          <w:color w:val="000000"/>
          <w:sz w:val="20"/>
        </w:rPr>
        <w:framePr w:w="9022" w:h="680" w:x="1697" w:y="6232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pacing w:val="13"/>
          <w:sz w:val="20"/>
        </w:rPr>
        <w:t>)</w:t>
      </w:r>
      <w:r>
        <w:rPr>
          <w:rFonts w:cs="Times New Roman" w:ascii="Times New Roman" w:hAnsi="Times New Roman"/>
          <w:color w:val="000000"/>
          <w:sz w:val="20"/>
        </w:rPr>
        <w:t>Państwa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dane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 xml:space="preserve">osobowe </w:t>
      </w:r>
      <w:r>
        <w:rPr>
          <w:rFonts w:cs="Times New Roman" w:ascii="Times New Roman" w:hAnsi="Times New Roman"/>
          <w:color w:val="000000"/>
          <w:sz w:val="20"/>
        </w:rPr>
        <w:t>będą</w:t>
      </w:r>
      <w:r>
        <w:rPr>
          <w:rFonts w:ascii="Times New Roman" w:hAnsi="Times New Roman"/>
          <w:color w:val="000000"/>
          <w:sz w:val="20"/>
        </w:rPr>
        <w:t xml:space="preserve"> przechowywane</w:t>
      </w:r>
      <w:r>
        <w:rPr>
          <w:rFonts w:ascii="Times New Roman" w:hAns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przez okres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wynikający</w:t>
      </w:r>
      <w:r>
        <w:rPr>
          <w:rFonts w:ascii="Times New Roman" w:hAns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 xml:space="preserve">z </w:t>
      </w:r>
      <w:r>
        <w:rPr>
          <w:rFonts w:cs="Times New Roman" w:ascii="Times New Roman" w:hAnsi="Times New Roman"/>
          <w:color w:val="000000"/>
          <w:sz w:val="20"/>
        </w:rPr>
        <w:t>przepisów</w:t>
      </w:r>
      <w:r>
        <w:rPr>
          <w:rFonts w:ascii="Times New Roman" w:hAns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prawa.</w:t>
      </w:r>
    </w:p>
    <w:p>
      <w:pPr>
        <w:pStyle w:val="Normal"/>
        <w:widowControl w:val="false"/>
        <w:pBdr/>
        <w:spacing w:lineRule="exact" w:line="221" w:before="10" w:after="0"/>
        <w:jc w:val="left"/>
        <w:rPr>
          <w:rFonts w:ascii="Times New Roman" w:hAnsi="Times New Roman"/>
          <w:color w:val="000000"/>
          <w:sz w:val="20"/>
        </w:rPr>
        <w:framePr w:w="9022" w:h="680" w:x="1697" w:y="6232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pacing w:val="13"/>
          <w:sz w:val="20"/>
        </w:rPr>
        <w:t>)</w:t>
      </w:r>
      <w:r>
        <w:rPr>
          <w:rFonts w:cs="Times New Roman" w:ascii="Times New Roman" w:hAnsi="Times New Roman"/>
          <w:color w:val="000000"/>
          <w:sz w:val="20"/>
        </w:rPr>
        <w:t>przysługuje</w:t>
      </w:r>
      <w:r>
        <w:rPr>
          <w:rFonts w:ascii="Times New Roman" w:hAnsi="Times New Roman"/>
          <w:color w:val="000000"/>
          <w:spacing w:val="94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Państwu</w:t>
      </w:r>
      <w:r>
        <w:rPr>
          <w:rFonts w:ascii="Times New Roman" w:hAnsi="Times New Roman"/>
          <w:color w:val="000000"/>
          <w:spacing w:val="93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prawo</w:t>
      </w:r>
      <w:r>
        <w:rPr>
          <w:rFonts w:ascii="Times New Roman" w:hAnsi="Times New Roman"/>
          <w:color w:val="000000"/>
          <w:spacing w:val="97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dostępu</w:t>
      </w:r>
      <w:r>
        <w:rPr>
          <w:rFonts w:ascii="Times New Roman" w:hAnsi="Times New Roman"/>
          <w:color w:val="000000"/>
          <w:spacing w:val="92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do</w:t>
      </w:r>
      <w:r>
        <w:rPr>
          <w:rFonts w:ascii="Times New Roman" w:hAnsi="Times New Roman"/>
          <w:color w:val="000000"/>
          <w:spacing w:val="94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treści</w:t>
      </w:r>
      <w:r>
        <w:rPr>
          <w:rFonts w:ascii="Times New Roman" w:hAnsi="Times New Roman"/>
          <w:color w:val="000000"/>
          <w:spacing w:val="94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swoich</w:t>
      </w:r>
      <w:r>
        <w:rPr>
          <w:rFonts w:ascii="Times New Roman" w:hAnsi="Times New Roman"/>
          <w:color w:val="000000"/>
          <w:spacing w:val="95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danych,</w:t>
      </w:r>
      <w:r>
        <w:rPr>
          <w:rFonts w:ascii="Times New Roman" w:hAnsi="Times New Roman"/>
          <w:color w:val="000000"/>
          <w:spacing w:val="95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ich</w:t>
      </w:r>
      <w:r>
        <w:rPr>
          <w:rFonts w:ascii="Times New Roman" w:hAnsi="Times New Roman"/>
          <w:color w:val="000000"/>
          <w:spacing w:val="91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sprostowania</w:t>
      </w:r>
      <w:r>
        <w:rPr>
          <w:rFonts w:ascii="Times New Roman" w:hAnsi="Times New Roman"/>
          <w:color w:val="000000"/>
          <w:spacing w:val="96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lub</w:t>
      </w:r>
      <w:r>
        <w:rPr>
          <w:rFonts w:ascii="Times New Roman" w:hAnsi="Times New Roman"/>
          <w:color w:val="000000"/>
          <w:spacing w:val="95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ograniczenia</w:t>
      </w:r>
    </w:p>
    <w:p>
      <w:pPr>
        <w:pStyle w:val="Normal"/>
        <w:widowControl w:val="false"/>
        <w:pBdr/>
        <w:spacing w:lineRule="exact" w:line="221" w:before="7" w:after="0"/>
        <w:ind w:left="79" w:hanging="0"/>
        <w:jc w:val="left"/>
        <w:rPr>
          <w:rFonts w:ascii="Times New Roman" w:hAnsi="Times New Roman"/>
          <w:color w:val="000000"/>
          <w:sz w:val="20"/>
        </w:rPr>
        <w:framePr w:w="9022" w:h="680" w:x="1697" w:y="6232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przetwarzania,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 xml:space="preserve">a </w:t>
      </w:r>
      <w:r>
        <w:rPr>
          <w:rFonts w:cs="Times New Roman" w:ascii="Times New Roman" w:hAnsi="Times New Roman"/>
          <w:color w:val="000000"/>
          <w:sz w:val="20"/>
        </w:rPr>
        <w:t>także</w:t>
      </w:r>
      <w:r>
        <w:rPr>
          <w:rFonts w:ascii="Times New Roman" w:hAnsi="Times New Roman"/>
          <w:color w:val="000000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prawo</w:t>
      </w:r>
      <w:r>
        <w:rPr>
          <w:rFonts w:ascii="Times New Roman" w:hAns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do</w:t>
      </w:r>
      <w:r>
        <w:rPr>
          <w:rFonts w:ascii="Times New Roman" w:hAnsi="Times New Roman"/>
          <w:color w:val="000000"/>
          <w:sz w:val="20"/>
        </w:rPr>
        <w:t xml:space="preserve"> wniesienia skargi </w:t>
      </w:r>
      <w:r>
        <w:rPr>
          <w:rFonts w:ascii="Times New Roman" w:hAnsi="Times New Roman"/>
          <w:color w:val="000000"/>
          <w:spacing w:val="1"/>
          <w:sz w:val="20"/>
        </w:rPr>
        <w:t>do</w:t>
      </w:r>
      <w:r>
        <w:rPr>
          <w:rFonts w:ascii="Times New Roman" w:hAnsi="Times New Roman"/>
          <w:color w:val="000000"/>
          <w:sz w:val="20"/>
        </w:rPr>
        <w:t xml:space="preserve"> organu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nadzorczego;</w:t>
      </w:r>
    </w:p>
    <w:p>
      <w:pPr>
        <w:pStyle w:val="Normal"/>
        <w:widowControl w:val="false"/>
        <w:pBdr/>
        <w:spacing w:lineRule="exact" w:line="221" w:before="0" w:after="0"/>
        <w:jc w:val="left"/>
        <w:rPr>
          <w:rFonts w:ascii="Times New Roman" w:hAnsi="Times New Roman"/>
          <w:color w:val="000000"/>
          <w:sz w:val="20"/>
        </w:rPr>
        <w:framePr w:w="340" w:h="913" w:x="1596" w:y="6921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3</w:t>
      </w:r>
    </w:p>
    <w:p>
      <w:pPr>
        <w:pStyle w:val="Normal"/>
        <w:widowControl w:val="false"/>
        <w:pBdr/>
        <w:spacing w:lineRule="exact" w:line="221" w:before="471" w:after="0"/>
        <w:jc w:val="left"/>
        <w:rPr>
          <w:rFonts w:ascii="Times New Roman" w:hAnsi="Times New Roman"/>
          <w:color w:val="000000"/>
          <w:sz w:val="20"/>
        </w:rPr>
        <w:framePr w:w="340" w:h="913" w:x="1596" w:y="6921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4</w:t>
      </w:r>
    </w:p>
    <w:p>
      <w:pPr>
        <w:pStyle w:val="Normal"/>
        <w:widowControl w:val="false"/>
        <w:pBdr/>
        <w:spacing w:lineRule="exact" w:line="221" w:before="0" w:after="0"/>
        <w:jc w:val="left"/>
        <w:rPr>
          <w:rFonts w:ascii="Times New Roman" w:hAnsi="Times New Roman"/>
          <w:color w:val="000000"/>
          <w:sz w:val="20"/>
        </w:rPr>
        <w:framePr w:w="9025" w:h="683" w:x="1697" w:y="6921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pacing w:val="13"/>
          <w:sz w:val="20"/>
        </w:rPr>
        <w:t>)</w:t>
      </w:r>
      <w:r>
        <w:rPr>
          <w:rFonts w:ascii="Times New Roman" w:hAnsi="Times New Roman"/>
          <w:color w:val="000000"/>
          <w:sz w:val="20"/>
        </w:rPr>
        <w:t>w</w:t>
      </w:r>
      <w:r>
        <w:rPr>
          <w:rFonts w:ascii="Times New Roman" w:hAns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przypadku</w:t>
      </w:r>
      <w:r>
        <w:rPr>
          <w:rFonts w:ascii="Times New Roman" w:hAns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realizacji</w:t>
      </w:r>
      <w:r>
        <w:rPr>
          <w:rFonts w:ascii="Times New Roman" w:hAnsi="Times New Roman"/>
          <w:color w:val="000000"/>
          <w:spacing w:val="2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zadań</w:t>
      </w:r>
      <w:r>
        <w:rPr>
          <w:rFonts w:ascii="Times New Roman" w:hAns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ustawowych</w:t>
      </w:r>
      <w:r>
        <w:rPr>
          <w:rFonts w:ascii="Times New Roman" w:hAns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podanie</w:t>
      </w:r>
      <w:r>
        <w:rPr>
          <w:rFonts w:ascii="Times New Roman" w:hAns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danych</w:t>
      </w:r>
      <w:r>
        <w:rPr>
          <w:rFonts w:ascii="Times New Roman" w:hAns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jest</w:t>
      </w:r>
      <w:r>
        <w:rPr>
          <w:rFonts w:ascii="Times New Roman" w:hAnsi="Times New Roman"/>
          <w:color w:val="000000"/>
          <w:spacing w:val="21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obligatoryjne,</w:t>
      </w:r>
      <w:r>
        <w:rPr>
          <w:rFonts w:ascii="Times New Roman" w:hAns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w</w:t>
      </w:r>
      <w:r>
        <w:rPr>
          <w:rFonts w:ascii="Times New Roman" w:hAnsi="Times New Roman"/>
          <w:color w:val="000000"/>
          <w:spacing w:val="19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pozostałych</w:t>
      </w:r>
      <w:r>
        <w:rPr>
          <w:rFonts w:ascii="Times New Roman" w:hAns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przypadkach</w:t>
      </w:r>
    </w:p>
    <w:p>
      <w:pPr>
        <w:pStyle w:val="Normal"/>
        <w:widowControl w:val="false"/>
        <w:pBdr/>
        <w:spacing w:lineRule="exact" w:line="221" w:before="10" w:after="0"/>
        <w:ind w:left="79" w:hanging="0"/>
        <w:jc w:val="left"/>
        <w:rPr>
          <w:rFonts w:ascii="Times New Roman" w:hAnsi="Times New Roman"/>
          <w:color w:val="000000"/>
          <w:sz w:val="20"/>
        </w:rPr>
        <w:framePr w:w="9025" w:h="683" w:x="1697" w:y="6921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podanie</w:t>
      </w:r>
      <w:r>
        <w:rPr>
          <w:rFonts w:ascii="Times New Roman" w:hAns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danych</w:t>
      </w:r>
      <w:r>
        <w:rPr>
          <w:rFonts w:ascii="Times New Roman" w:hAns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osobowych</w:t>
      </w:r>
      <w:r>
        <w:rPr>
          <w:rFonts w:ascii="Times New Roman" w:hAns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</w:rPr>
        <w:t>ma</w:t>
      </w:r>
      <w:r>
        <w:rPr>
          <w:rFonts w:ascii="Times New Roman" w:hAnsi="Times New Roman"/>
          <w:color w:val="000000"/>
          <w:spacing w:val="26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charakter</w:t>
      </w:r>
      <w:r>
        <w:rPr>
          <w:rFonts w:ascii="Times New Roman" w:hAns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dobrowolny.</w:t>
      </w:r>
      <w:r>
        <w:rPr>
          <w:rFonts w:ascii="Times New Roman" w:hAnsi="Times New Roman"/>
          <w:color w:val="000000"/>
          <w:spacing w:val="25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Konsekwencją</w:t>
      </w:r>
      <w:r>
        <w:rPr>
          <w:rFonts w:ascii="Times New Roman" w:hAns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niepodania</w:t>
      </w:r>
      <w:r>
        <w:rPr>
          <w:rFonts w:ascii="Times New Roman" w:hAns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danych</w:t>
      </w:r>
      <w:r>
        <w:rPr>
          <w:rFonts w:ascii="Times New Roman" w:hAnsi="Times New Roman"/>
          <w:color w:val="000000"/>
          <w:spacing w:val="2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będzie</w:t>
      </w:r>
      <w:r>
        <w:rPr>
          <w:rFonts w:ascii="Times New Roman" w:hAns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odmowa</w:t>
      </w:r>
    </w:p>
    <w:p>
      <w:pPr>
        <w:pStyle w:val="Normal"/>
        <w:widowControl w:val="false"/>
        <w:pBdr/>
        <w:spacing w:lineRule="exact" w:line="221" w:before="10" w:after="0"/>
        <w:ind w:left="79" w:hanging="0"/>
        <w:jc w:val="left"/>
        <w:rPr>
          <w:rFonts w:ascii="Times New Roman" w:hAnsi="Times New Roman"/>
          <w:color w:val="000000"/>
          <w:sz w:val="20"/>
        </w:rPr>
        <w:framePr w:w="9025" w:h="683" w:x="1697" w:y="6921" w:hSpace="0" w:vSpace="0" w:wrap="auto" w:vAnchor="margin" w:hAnchor="text" w:hRule="exact"/>
        <w:pBdr/>
      </w:pPr>
      <w:r>
        <w:rPr>
          <w:rFonts w:cs="Times New Roman" w:ascii="Times New Roman" w:hAnsi="Times New Roman"/>
          <w:color w:val="000000"/>
          <w:sz w:val="20"/>
        </w:rPr>
        <w:t>załatwienia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sprawy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przez administratora;</w:t>
      </w:r>
    </w:p>
    <w:p>
      <w:pPr>
        <w:pStyle w:val="Normal"/>
        <w:widowControl w:val="false"/>
        <w:pBdr/>
        <w:spacing w:lineRule="exact" w:line="221" w:before="0" w:after="0"/>
        <w:jc w:val="left"/>
        <w:rPr>
          <w:rFonts w:ascii="Times New Roman" w:hAnsi="Times New Roman"/>
          <w:color w:val="000000"/>
          <w:sz w:val="20"/>
        </w:rPr>
        <w:framePr w:w="8453" w:h="221" w:x="1697" w:y="7612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pacing w:val="13"/>
          <w:sz w:val="20"/>
        </w:rPr>
        <w:t>)</w:t>
      </w:r>
      <w:r>
        <w:rPr>
          <w:rFonts w:ascii="Times New Roman" w:hAnsi="Times New Roman"/>
          <w:color w:val="000000"/>
          <w:sz w:val="20"/>
        </w:rPr>
        <w:t xml:space="preserve"> administrator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nie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podejmuje decyzji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w</w:t>
      </w:r>
      <w:r>
        <w:rPr>
          <w:rFonts w:ascii="Times New Roman" w:hAnsi="Times New Roman"/>
          <w:color w:val="000000"/>
          <w:spacing w:val="-5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sposób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zautomatyzowany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w</w:t>
      </w:r>
      <w:r>
        <w:rPr>
          <w:rFonts w:ascii="Times New Roman" w:hAns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oparciu</w:t>
      </w:r>
      <w:r>
        <w:rPr>
          <w:rFonts w:ascii="Times New Roman" w:hAns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Państwa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dane osobowe.</w:t>
      </w:r>
    </w:p>
    <w:p>
      <w:pPr>
        <w:pStyle w:val="Normal"/>
        <w:widowControl w:val="false"/>
        <w:pBdr/>
        <w:spacing w:lineRule="exact" w:line="221" w:before="0" w:after="0"/>
        <w:jc w:val="left"/>
        <w:rPr>
          <w:rFonts w:ascii="Times New Roman" w:hAnsi="Times New Roman"/>
          <w:color w:val="000000"/>
          <w:sz w:val="20"/>
        </w:rPr>
        <w:framePr w:w="1308" w:h="221" w:x="9422" w:y="9221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Data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 xml:space="preserve">i </w:t>
      </w:r>
      <w:r>
        <w:rPr>
          <w:rFonts w:ascii="Times New Roman" w:hAnsi="Times New Roman"/>
          <w:color w:val="000000"/>
          <w:spacing w:val="1"/>
          <w:sz w:val="20"/>
        </w:rPr>
        <w:t>podpis</w:t>
      </w:r>
    </w:p>
    <w:p>
      <w:pPr>
        <w:pStyle w:val="Normal"/>
        <w:spacing w:lineRule="atLeast" w:line="0" w:before="0" w:after="0"/>
        <w:jc w:val="left"/>
        <w:rPr>
          <w:rFonts w:ascii="Arial" w:hAnsi="Arial"/>
          <w:color w:val="FF0000"/>
          <w:sz w:val="2"/>
        </w:rPr>
      </w:pPr>
      <w:r>
        <w:rPr/>
        <w:drawing>
          <wp:anchor behindDoc="1" distT="0" distB="0" distL="0" distR="0" simplePos="0" locked="0" layoutInCell="0" allowOverlap="1" relativeHeight="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" name="_x0000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x00000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20"/>
      <w:pgMar w:left="0" w:right="0" w:gutter="0" w:header="0" w:top="0" w:footer="0" w:bottom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ee"/>
    <w:family w:val="roman"/>
    <w:pitch w:val="variable"/>
  </w:font>
  <w:font w:name="Liberation Sans">
    <w:altName w:val="Arial"/>
    <w:charset w:val="ee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Arial">
    <w:charset w:val="ee"/>
    <w:family w:val="roman"/>
    <w:pitch w:val="variable"/>
  </w:font>
  <w:font w:name="Times New Roman">
    <w:charset w:val="ee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Verdana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embedTrueTypeFonts/>
  <w:embedSystemFonts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pl-PL" w:eastAsia="pl-PL" w:bidi="ar-SA"/>
      </w:rPr>
    </w:rPrDefault>
    <w:pPrDefault>
      <w:pPr>
        <w:suppressAutoHyphens w:val="true"/>
      </w:pPr>
    </w:pPrDefault>
  </w:docDefaults>
  <w:latentStyles w:defLockedState="0" w:defUIPriority="0" w:defSemiHidden="0" w:defUnhideWhenUsed="0" w:defQFormat="0" w:count="371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120" w:after="240"/>
      <w:jc w:val="both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zeinternetowe">
    <w:name w:val="Hyperlink"/>
    <w:basedOn w:val="DefaultParagraphFont"/>
    <w:unhideWhenUsed/>
    <w:rsid w:val="00ae6917"/>
    <w:rPr>
      <w:color w:val="0563C1" w:themeColor="hyperlink"/>
      <w:u w:val="single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  <w:lang w:val="zxx" w:eastAsia="zxx" w:bidi="zxx"/>
    </w:rPr>
  </w:style>
  <w:style w:type="paragraph" w:styleId="Bezlisty1" w:customStyle="1">
    <w:name w:val="Bez listy1"/>
    <w:semiHidden/>
    <w:qFormat/>
    <w:pPr>
      <w:widowControl/>
      <w:bidi w:val="0"/>
      <w:spacing w:lineRule="auto" w:line="259" w:before="0" w:after="16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pl-PL" w:eastAsia="pl-PL" w:bidi="ar-SA"/>
    </w:rPr>
  </w:style>
  <w:style w:type="paragraph" w:styleId="Zawartoramki">
    <w:name w:val="Zawartość ramki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semiHidden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mailto:ido@ugb.pl" TargetMode="External"/><Relationship Id="rId4" Type="http://schemas.openxmlformats.org/officeDocument/2006/relationships/hyperlink" Target="mailto:ido@ugb.pl" TargetMode="External"/><Relationship Id="rId5" Type="http://schemas.openxmlformats.org/officeDocument/2006/relationships/hyperlink" Target="mailto:iod@przelewice.pl" TargetMode="Externa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LibreOffice/7.4.1.2$Windows_X86_64 LibreOffice_project/3c58a8f3a960df8bc8fd77b461821e42c061c5f0</Application>
  <AppVersion>15.0000</AppVersion>
  <Pages>3</Pages>
  <Words>1011</Words>
  <Characters>6068</Characters>
  <CharactersWithSpaces>7065</CharactersWithSpaces>
  <Paragraphs>14</Paragraphs>
  <Company>Aspose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2023-02-01T13:28:00Z</dcterms:created>
  <dc:creator>doc2pdf</dc:creator>
  <dc:description/>
  <dc:language>pl-PL</dc:language>
  <cp:lastModifiedBy>pc2</cp:lastModifiedBy>
  <dcterms:modified xsi:type="dcterms:W3CDTF">2023-02-01T13:28:00Z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