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A5" w:rsidRDefault="000008A5" w:rsidP="00EE181D">
      <w:pPr>
        <w:jc w:val="center"/>
        <w:rPr>
          <w:b/>
          <w:sz w:val="36"/>
          <w:szCs w:val="36"/>
        </w:rPr>
      </w:pPr>
    </w:p>
    <w:p w:rsidR="005C4C21" w:rsidRPr="00507C56" w:rsidRDefault="005C4C21" w:rsidP="00EE181D">
      <w:pPr>
        <w:jc w:val="center"/>
        <w:rPr>
          <w:b/>
          <w:sz w:val="36"/>
          <w:szCs w:val="36"/>
        </w:rPr>
      </w:pPr>
      <w:r w:rsidRPr="00507C56">
        <w:rPr>
          <w:b/>
          <w:sz w:val="36"/>
          <w:szCs w:val="36"/>
        </w:rPr>
        <w:t>PROGRAM   JUBILEUSZU</w:t>
      </w:r>
      <w:r w:rsidR="00065554" w:rsidRPr="00507C56">
        <w:rPr>
          <w:b/>
          <w:sz w:val="36"/>
          <w:szCs w:val="36"/>
        </w:rPr>
        <w:t xml:space="preserve"> – 10 czerwca 2017 r.</w:t>
      </w:r>
    </w:p>
    <w:p w:rsidR="000C790D" w:rsidRDefault="000C790D" w:rsidP="005C4C21">
      <w:pPr>
        <w:rPr>
          <w:sz w:val="24"/>
          <w:szCs w:val="24"/>
        </w:rPr>
      </w:pPr>
    </w:p>
    <w:p w:rsidR="000008A5" w:rsidRPr="000008A5" w:rsidRDefault="005C4C21" w:rsidP="005C4C21">
      <w:pPr>
        <w:rPr>
          <w:sz w:val="24"/>
          <w:szCs w:val="24"/>
        </w:rPr>
      </w:pPr>
      <w:r w:rsidRPr="000008A5">
        <w:rPr>
          <w:b/>
          <w:sz w:val="24"/>
          <w:szCs w:val="24"/>
        </w:rPr>
        <w:t>10:00</w:t>
      </w:r>
      <w:r w:rsidR="003332E3" w:rsidRPr="000008A5">
        <w:rPr>
          <w:b/>
          <w:sz w:val="24"/>
          <w:szCs w:val="24"/>
        </w:rPr>
        <w:t xml:space="preserve"> – </w:t>
      </w:r>
      <w:r w:rsidRPr="000008A5">
        <w:rPr>
          <w:b/>
          <w:sz w:val="24"/>
          <w:szCs w:val="24"/>
        </w:rPr>
        <w:t>1</w:t>
      </w:r>
      <w:r w:rsidR="000008A5" w:rsidRPr="000008A5">
        <w:rPr>
          <w:b/>
          <w:sz w:val="24"/>
          <w:szCs w:val="24"/>
        </w:rPr>
        <w:t>4</w:t>
      </w:r>
      <w:r w:rsidRPr="000008A5">
        <w:rPr>
          <w:b/>
          <w:sz w:val="24"/>
          <w:szCs w:val="24"/>
        </w:rPr>
        <w:t>:</w:t>
      </w:r>
      <w:r w:rsidR="000008A5" w:rsidRPr="000008A5">
        <w:rPr>
          <w:b/>
          <w:sz w:val="24"/>
          <w:szCs w:val="24"/>
        </w:rPr>
        <w:t>3</w:t>
      </w:r>
      <w:r w:rsidRPr="000008A5">
        <w:rPr>
          <w:b/>
          <w:sz w:val="24"/>
          <w:szCs w:val="24"/>
        </w:rPr>
        <w:t>0</w:t>
      </w:r>
      <w:r w:rsidRPr="000008A5">
        <w:rPr>
          <w:sz w:val="24"/>
          <w:szCs w:val="24"/>
        </w:rPr>
        <w:t xml:space="preserve"> – </w:t>
      </w:r>
      <w:r w:rsidR="000008A5" w:rsidRPr="000008A5">
        <w:rPr>
          <w:sz w:val="24"/>
          <w:szCs w:val="24"/>
        </w:rPr>
        <w:t>Potwierdzenie rejestracji / wpis na listę obecności - hol szkoły          </w:t>
      </w:r>
      <w:r w:rsidR="000008A5">
        <w:rPr>
          <w:sz w:val="24"/>
          <w:szCs w:val="24"/>
        </w:rPr>
        <w:br/>
        <w:t xml:space="preserve">                             </w:t>
      </w:r>
      <w:r w:rsidR="000008A5" w:rsidRPr="000008A5">
        <w:rPr>
          <w:sz w:val="24"/>
          <w:szCs w:val="24"/>
        </w:rPr>
        <w:t>( możliwość zakupienia zestawu pamiątkowego - koszt 50 zł )</w:t>
      </w:r>
    </w:p>
    <w:p w:rsidR="00080AAA" w:rsidRPr="000008A5" w:rsidRDefault="005C4C21" w:rsidP="005C4C21">
      <w:pPr>
        <w:rPr>
          <w:sz w:val="24"/>
          <w:szCs w:val="24"/>
        </w:rPr>
      </w:pPr>
      <w:r w:rsidRPr="000008A5">
        <w:rPr>
          <w:b/>
          <w:sz w:val="24"/>
          <w:szCs w:val="24"/>
        </w:rPr>
        <w:t>1</w:t>
      </w:r>
      <w:r w:rsidR="00BC6821" w:rsidRPr="000008A5">
        <w:rPr>
          <w:b/>
          <w:sz w:val="24"/>
          <w:szCs w:val="24"/>
        </w:rPr>
        <w:t>3</w:t>
      </w:r>
      <w:r w:rsidRPr="000008A5">
        <w:rPr>
          <w:b/>
          <w:sz w:val="24"/>
          <w:szCs w:val="24"/>
        </w:rPr>
        <w:t>:00</w:t>
      </w:r>
      <w:r w:rsidRPr="000008A5">
        <w:rPr>
          <w:sz w:val="24"/>
          <w:szCs w:val="24"/>
        </w:rPr>
        <w:t xml:space="preserve"> – Msza Święta</w:t>
      </w:r>
      <w:r w:rsidR="00FA1542" w:rsidRPr="000008A5">
        <w:rPr>
          <w:sz w:val="24"/>
          <w:szCs w:val="24"/>
        </w:rPr>
        <w:t xml:space="preserve"> w kościele</w:t>
      </w:r>
      <w:r w:rsidR="00BE2BBA" w:rsidRPr="000008A5">
        <w:rPr>
          <w:sz w:val="24"/>
          <w:szCs w:val="24"/>
        </w:rPr>
        <w:t xml:space="preserve"> parafialnym pod wezwaniem Wniebowzięcia Najświętszej </w:t>
      </w:r>
      <w:r w:rsidR="000008A5">
        <w:rPr>
          <w:sz w:val="24"/>
          <w:szCs w:val="24"/>
        </w:rPr>
        <w:br/>
        <w:t xml:space="preserve">              Marii </w:t>
      </w:r>
      <w:r w:rsidR="00BE2BBA" w:rsidRPr="000008A5">
        <w:rPr>
          <w:sz w:val="24"/>
          <w:szCs w:val="24"/>
        </w:rPr>
        <w:t>Panny</w:t>
      </w:r>
      <w:r w:rsidR="00FA1542" w:rsidRPr="000008A5">
        <w:rPr>
          <w:sz w:val="24"/>
          <w:szCs w:val="24"/>
        </w:rPr>
        <w:t xml:space="preserve"> </w:t>
      </w:r>
      <w:r w:rsidR="00BE2BBA" w:rsidRPr="000008A5">
        <w:rPr>
          <w:sz w:val="24"/>
          <w:szCs w:val="24"/>
        </w:rPr>
        <w:t>( Parafia św. Ottona)</w:t>
      </w:r>
      <w:r w:rsidR="00FA1542" w:rsidRPr="000008A5">
        <w:rPr>
          <w:sz w:val="24"/>
          <w:szCs w:val="24"/>
        </w:rPr>
        <w:t>, której przewodniczy</w:t>
      </w:r>
      <w:r w:rsidR="001F14A6" w:rsidRPr="000008A5">
        <w:rPr>
          <w:sz w:val="24"/>
          <w:szCs w:val="24"/>
        </w:rPr>
        <w:t>ć</w:t>
      </w:r>
      <w:r w:rsidR="00FA1542" w:rsidRPr="000008A5">
        <w:rPr>
          <w:sz w:val="24"/>
          <w:szCs w:val="24"/>
        </w:rPr>
        <w:t xml:space="preserve"> będzie</w:t>
      </w:r>
      <w:r w:rsidR="001F14A6" w:rsidRPr="000008A5">
        <w:rPr>
          <w:sz w:val="24"/>
          <w:szCs w:val="24"/>
        </w:rPr>
        <w:t xml:space="preserve"> Ksiądz</w:t>
      </w:r>
      <w:r w:rsidR="00FA1542" w:rsidRPr="000008A5">
        <w:rPr>
          <w:sz w:val="24"/>
          <w:szCs w:val="24"/>
        </w:rPr>
        <w:t xml:space="preserve"> </w:t>
      </w:r>
      <w:r w:rsidR="001F14A6" w:rsidRPr="000008A5">
        <w:rPr>
          <w:sz w:val="24"/>
          <w:szCs w:val="24"/>
        </w:rPr>
        <w:t xml:space="preserve">prof. </w:t>
      </w:r>
      <w:r w:rsidR="00FA1542" w:rsidRPr="000008A5">
        <w:rPr>
          <w:sz w:val="24"/>
          <w:szCs w:val="24"/>
        </w:rPr>
        <w:t>Henryk</w:t>
      </w:r>
      <w:r w:rsidR="000008A5">
        <w:rPr>
          <w:sz w:val="24"/>
          <w:szCs w:val="24"/>
        </w:rPr>
        <w:br/>
        <w:t xml:space="preserve">             </w:t>
      </w:r>
      <w:r w:rsidR="00FA1542" w:rsidRPr="000008A5">
        <w:rPr>
          <w:sz w:val="24"/>
          <w:szCs w:val="24"/>
        </w:rPr>
        <w:t xml:space="preserve"> Wejman</w:t>
      </w:r>
      <w:r w:rsidR="001F14A6" w:rsidRPr="000008A5">
        <w:rPr>
          <w:sz w:val="24"/>
          <w:szCs w:val="24"/>
        </w:rPr>
        <w:t xml:space="preserve"> Biskup Pomocniczy Archidiecezji Szczecińsko-Kamińskiej</w:t>
      </w:r>
      <w:r w:rsidR="00BE2BBA" w:rsidRPr="000008A5">
        <w:rPr>
          <w:sz w:val="24"/>
          <w:szCs w:val="24"/>
        </w:rPr>
        <w:t>.</w:t>
      </w:r>
    </w:p>
    <w:p w:rsidR="005C4C21" w:rsidRPr="000008A5" w:rsidRDefault="00F03BA4" w:rsidP="005C4C21">
      <w:pPr>
        <w:rPr>
          <w:sz w:val="24"/>
          <w:szCs w:val="24"/>
        </w:rPr>
      </w:pPr>
      <w:r w:rsidRPr="000008A5">
        <w:rPr>
          <w:b/>
          <w:sz w:val="24"/>
          <w:szCs w:val="24"/>
        </w:rPr>
        <w:t>14:00</w:t>
      </w:r>
      <w:r w:rsidRPr="000008A5">
        <w:rPr>
          <w:sz w:val="24"/>
          <w:szCs w:val="24"/>
        </w:rPr>
        <w:t xml:space="preserve"> – Przejazd ciągników rol</w:t>
      </w:r>
      <w:r w:rsidR="00526C14" w:rsidRPr="000008A5">
        <w:rPr>
          <w:sz w:val="24"/>
          <w:szCs w:val="24"/>
        </w:rPr>
        <w:t>niczych i motocykli ulicami miasta celem promocji jubileuszu</w:t>
      </w:r>
    </w:p>
    <w:p w:rsidR="005C4C21" w:rsidRPr="000008A5" w:rsidRDefault="005C4C21" w:rsidP="005C4C21">
      <w:pPr>
        <w:rPr>
          <w:sz w:val="24"/>
          <w:szCs w:val="24"/>
        </w:rPr>
      </w:pPr>
      <w:r w:rsidRPr="000008A5">
        <w:rPr>
          <w:b/>
          <w:sz w:val="24"/>
          <w:szCs w:val="24"/>
        </w:rPr>
        <w:t>1</w:t>
      </w:r>
      <w:r w:rsidR="00BC6821" w:rsidRPr="000008A5">
        <w:rPr>
          <w:b/>
          <w:sz w:val="24"/>
          <w:szCs w:val="24"/>
        </w:rPr>
        <w:t>4</w:t>
      </w:r>
      <w:r w:rsidRPr="000008A5">
        <w:rPr>
          <w:b/>
          <w:sz w:val="24"/>
          <w:szCs w:val="24"/>
        </w:rPr>
        <w:t>:30</w:t>
      </w:r>
      <w:r w:rsidRPr="000008A5">
        <w:rPr>
          <w:sz w:val="24"/>
          <w:szCs w:val="24"/>
        </w:rPr>
        <w:t xml:space="preserve"> – </w:t>
      </w:r>
      <w:r w:rsidR="00080AAA" w:rsidRPr="000008A5">
        <w:rPr>
          <w:sz w:val="24"/>
          <w:szCs w:val="24"/>
        </w:rPr>
        <w:t xml:space="preserve">Uroczysty </w:t>
      </w:r>
      <w:r w:rsidRPr="000008A5">
        <w:rPr>
          <w:sz w:val="24"/>
          <w:szCs w:val="24"/>
        </w:rPr>
        <w:t>Apel</w:t>
      </w:r>
    </w:p>
    <w:p w:rsidR="005C4C21" w:rsidRPr="000008A5" w:rsidRDefault="00BC6821" w:rsidP="005C4C21">
      <w:pPr>
        <w:rPr>
          <w:sz w:val="24"/>
          <w:szCs w:val="24"/>
        </w:rPr>
      </w:pPr>
      <w:r w:rsidRPr="000008A5">
        <w:rPr>
          <w:b/>
          <w:sz w:val="24"/>
          <w:szCs w:val="24"/>
        </w:rPr>
        <w:t>15:3</w:t>
      </w:r>
      <w:r w:rsidR="00D40B6E">
        <w:rPr>
          <w:b/>
          <w:sz w:val="24"/>
          <w:szCs w:val="24"/>
        </w:rPr>
        <w:t>5</w:t>
      </w:r>
      <w:r w:rsidR="000F64DA" w:rsidRPr="000008A5">
        <w:rPr>
          <w:sz w:val="24"/>
          <w:szCs w:val="24"/>
        </w:rPr>
        <w:t xml:space="preserve"> – </w:t>
      </w:r>
      <w:r w:rsidR="00D40B6E">
        <w:rPr>
          <w:sz w:val="24"/>
          <w:szCs w:val="24"/>
        </w:rPr>
        <w:t>Odsłonięcie tablicy pamiątkowej w holu głównym szkoły</w:t>
      </w:r>
    </w:p>
    <w:p w:rsidR="00BE2BBA" w:rsidRPr="000008A5" w:rsidRDefault="005C4C21" w:rsidP="005C4C21">
      <w:pPr>
        <w:rPr>
          <w:sz w:val="24"/>
          <w:szCs w:val="24"/>
        </w:rPr>
      </w:pPr>
      <w:r w:rsidRPr="000008A5">
        <w:rPr>
          <w:b/>
          <w:sz w:val="24"/>
          <w:szCs w:val="24"/>
        </w:rPr>
        <w:t>15:</w:t>
      </w:r>
      <w:r w:rsidR="00D40B6E">
        <w:rPr>
          <w:b/>
          <w:sz w:val="24"/>
          <w:szCs w:val="24"/>
        </w:rPr>
        <w:t>4</w:t>
      </w:r>
      <w:r w:rsidRPr="000008A5">
        <w:rPr>
          <w:b/>
          <w:sz w:val="24"/>
          <w:szCs w:val="24"/>
        </w:rPr>
        <w:t xml:space="preserve">0 – </w:t>
      </w:r>
      <w:r w:rsidR="00BC6821" w:rsidRPr="000008A5">
        <w:rPr>
          <w:b/>
          <w:sz w:val="24"/>
          <w:szCs w:val="24"/>
        </w:rPr>
        <w:t>18: 30</w:t>
      </w:r>
      <w:r w:rsidR="000F64DA" w:rsidRPr="000008A5">
        <w:rPr>
          <w:sz w:val="24"/>
          <w:szCs w:val="24"/>
        </w:rPr>
        <w:t xml:space="preserve"> – </w:t>
      </w:r>
      <w:r w:rsidRPr="000008A5">
        <w:rPr>
          <w:sz w:val="24"/>
          <w:szCs w:val="24"/>
        </w:rPr>
        <w:t xml:space="preserve">Imprezy towarzyszące </w:t>
      </w:r>
      <w:r w:rsidR="00BC6821" w:rsidRPr="000008A5">
        <w:rPr>
          <w:sz w:val="24"/>
          <w:szCs w:val="24"/>
        </w:rPr>
        <w:t xml:space="preserve">na terenie szkoły </w:t>
      </w:r>
      <w:r w:rsidRPr="000008A5">
        <w:rPr>
          <w:sz w:val="24"/>
          <w:szCs w:val="24"/>
        </w:rPr>
        <w:t xml:space="preserve">( muzyka, grochówka, </w:t>
      </w:r>
      <w:r w:rsidR="00BC6821" w:rsidRPr="000008A5">
        <w:rPr>
          <w:sz w:val="24"/>
          <w:szCs w:val="24"/>
        </w:rPr>
        <w:t xml:space="preserve">grill, </w:t>
      </w:r>
      <w:r w:rsidR="00BE2BBA" w:rsidRPr="000008A5">
        <w:rPr>
          <w:sz w:val="24"/>
          <w:szCs w:val="24"/>
        </w:rPr>
        <w:br/>
        <w:t xml:space="preserve">                              </w:t>
      </w:r>
      <w:r w:rsidR="00BC6821" w:rsidRPr="000008A5">
        <w:rPr>
          <w:sz w:val="24"/>
          <w:szCs w:val="24"/>
        </w:rPr>
        <w:t>wystawy</w:t>
      </w:r>
      <w:r w:rsidRPr="000008A5">
        <w:rPr>
          <w:sz w:val="24"/>
          <w:szCs w:val="24"/>
        </w:rPr>
        <w:t xml:space="preserve"> </w:t>
      </w:r>
      <w:r w:rsidR="000F64DA" w:rsidRPr="000008A5">
        <w:rPr>
          <w:sz w:val="24"/>
          <w:szCs w:val="24"/>
        </w:rPr>
        <w:t xml:space="preserve">na korytarzach szkolnych – zdjęcia,  kroniki </w:t>
      </w:r>
      <w:r w:rsidRPr="000008A5">
        <w:rPr>
          <w:sz w:val="24"/>
          <w:szCs w:val="24"/>
        </w:rPr>
        <w:t>)</w:t>
      </w:r>
      <w:r w:rsidR="00BC6821" w:rsidRPr="000008A5">
        <w:rPr>
          <w:sz w:val="24"/>
          <w:szCs w:val="24"/>
        </w:rPr>
        <w:t xml:space="preserve"> oraz spotkania</w:t>
      </w:r>
      <w:r w:rsidR="00BE2BBA" w:rsidRPr="000008A5">
        <w:rPr>
          <w:sz w:val="24"/>
          <w:szCs w:val="24"/>
        </w:rPr>
        <w:br/>
        <w:t xml:space="preserve">                             </w:t>
      </w:r>
      <w:r w:rsidR="00BC6821" w:rsidRPr="000008A5">
        <w:rPr>
          <w:sz w:val="24"/>
          <w:szCs w:val="24"/>
        </w:rPr>
        <w:t xml:space="preserve"> Absolwentów w klasach</w:t>
      </w:r>
      <w:r w:rsidR="00BE2BBA" w:rsidRPr="000008A5">
        <w:rPr>
          <w:sz w:val="24"/>
          <w:szCs w:val="24"/>
        </w:rPr>
        <w:t xml:space="preserve">. </w:t>
      </w:r>
    </w:p>
    <w:p w:rsidR="005C4C21" w:rsidRPr="000008A5" w:rsidRDefault="00BE2BBA" w:rsidP="005C4C21">
      <w:pPr>
        <w:rPr>
          <w:sz w:val="24"/>
          <w:szCs w:val="24"/>
        </w:rPr>
      </w:pPr>
      <w:r w:rsidRPr="000008A5">
        <w:rPr>
          <w:sz w:val="24"/>
          <w:szCs w:val="24"/>
        </w:rPr>
        <w:t xml:space="preserve">Rozegrany zostanie także mecz piłki ręcznej chłopców. Naprzeciwko siebie staną: drużyna Absolwentów składająca się z uczniów z lat 1976-1981 prowadzona wówczas przez </w:t>
      </w:r>
      <w:r w:rsidR="00B630A4" w:rsidRPr="000008A5">
        <w:rPr>
          <w:sz w:val="24"/>
          <w:szCs w:val="24"/>
        </w:rPr>
        <w:t xml:space="preserve">pana </w:t>
      </w:r>
      <w:r w:rsidRPr="000008A5">
        <w:rPr>
          <w:sz w:val="24"/>
          <w:szCs w:val="24"/>
        </w:rPr>
        <w:t xml:space="preserve">Stanisława </w:t>
      </w:r>
      <w:proofErr w:type="spellStart"/>
      <w:r w:rsidRPr="000008A5">
        <w:rPr>
          <w:sz w:val="24"/>
          <w:szCs w:val="24"/>
        </w:rPr>
        <w:t>Hawryszk</w:t>
      </w:r>
      <w:r w:rsidR="00F261B5" w:rsidRPr="000008A5">
        <w:rPr>
          <w:sz w:val="24"/>
          <w:szCs w:val="24"/>
        </w:rPr>
        <w:t>o</w:t>
      </w:r>
      <w:proofErr w:type="spellEnd"/>
      <w:r w:rsidRPr="000008A5">
        <w:rPr>
          <w:sz w:val="24"/>
          <w:szCs w:val="24"/>
        </w:rPr>
        <w:t xml:space="preserve"> oraz drużyna obecnych uczniów </w:t>
      </w:r>
      <w:r w:rsidR="00B630A4" w:rsidRPr="000008A5">
        <w:rPr>
          <w:sz w:val="24"/>
          <w:szCs w:val="24"/>
        </w:rPr>
        <w:t xml:space="preserve">szkoły, której opiekunem będzie </w:t>
      </w:r>
      <w:r w:rsidR="001F14A6" w:rsidRPr="000008A5">
        <w:rPr>
          <w:sz w:val="24"/>
          <w:szCs w:val="24"/>
        </w:rPr>
        <w:t>pan</w:t>
      </w:r>
      <w:r w:rsidR="000C790D" w:rsidRPr="000008A5">
        <w:rPr>
          <w:sz w:val="24"/>
          <w:szCs w:val="24"/>
        </w:rPr>
        <w:t xml:space="preserve"> </w:t>
      </w:r>
      <w:r w:rsidR="00B630A4" w:rsidRPr="000008A5">
        <w:rPr>
          <w:sz w:val="24"/>
          <w:szCs w:val="24"/>
        </w:rPr>
        <w:t>Grzegorz Młynarski.</w:t>
      </w:r>
    </w:p>
    <w:p w:rsidR="005C4C21" w:rsidRPr="000008A5" w:rsidRDefault="005C4C21" w:rsidP="005C4C21">
      <w:pPr>
        <w:rPr>
          <w:sz w:val="24"/>
          <w:szCs w:val="24"/>
        </w:rPr>
      </w:pPr>
      <w:r w:rsidRPr="000008A5">
        <w:rPr>
          <w:b/>
          <w:sz w:val="24"/>
          <w:szCs w:val="24"/>
        </w:rPr>
        <w:t>19:00</w:t>
      </w:r>
      <w:r w:rsidRPr="000008A5">
        <w:rPr>
          <w:sz w:val="24"/>
          <w:szCs w:val="24"/>
        </w:rPr>
        <w:t xml:space="preserve"> </w:t>
      </w:r>
      <w:r w:rsidR="00BC6821" w:rsidRPr="000008A5">
        <w:rPr>
          <w:sz w:val="24"/>
          <w:szCs w:val="24"/>
        </w:rPr>
        <w:t>–</w:t>
      </w:r>
      <w:r w:rsidRPr="000008A5">
        <w:rPr>
          <w:sz w:val="24"/>
          <w:szCs w:val="24"/>
        </w:rPr>
        <w:t xml:space="preserve"> Bal</w:t>
      </w:r>
      <w:r w:rsidR="00BC6821" w:rsidRPr="000008A5">
        <w:rPr>
          <w:sz w:val="24"/>
          <w:szCs w:val="24"/>
        </w:rPr>
        <w:t xml:space="preserve"> ( organizowany przez Absolwentów; udział dla </w:t>
      </w:r>
      <w:r w:rsidR="001A75B3" w:rsidRPr="000008A5">
        <w:rPr>
          <w:sz w:val="24"/>
          <w:szCs w:val="24"/>
        </w:rPr>
        <w:t xml:space="preserve">osób </w:t>
      </w:r>
      <w:r w:rsidR="00BC6821" w:rsidRPr="000008A5">
        <w:rPr>
          <w:sz w:val="24"/>
          <w:szCs w:val="24"/>
        </w:rPr>
        <w:t>chętnych</w:t>
      </w:r>
      <w:r w:rsidR="001A75B3" w:rsidRPr="000008A5">
        <w:rPr>
          <w:sz w:val="24"/>
          <w:szCs w:val="24"/>
        </w:rPr>
        <w:t xml:space="preserve"> – koszt</w:t>
      </w:r>
      <w:r w:rsidR="00BC6821" w:rsidRPr="000008A5">
        <w:rPr>
          <w:sz w:val="24"/>
          <w:szCs w:val="24"/>
        </w:rPr>
        <w:t xml:space="preserve"> 150 zł / os</w:t>
      </w:r>
      <w:r w:rsidR="000F64DA" w:rsidRPr="000008A5">
        <w:rPr>
          <w:sz w:val="24"/>
          <w:szCs w:val="24"/>
        </w:rPr>
        <w:t xml:space="preserve">; </w:t>
      </w:r>
      <w:r w:rsidR="000F64DA" w:rsidRPr="000008A5">
        <w:rPr>
          <w:sz w:val="24"/>
          <w:szCs w:val="24"/>
        </w:rPr>
        <w:br/>
      </w:r>
      <w:r w:rsidR="000F64DA" w:rsidRPr="000008A5">
        <w:rPr>
          <w:sz w:val="24"/>
          <w:szCs w:val="24"/>
        </w:rPr>
        <w:tab/>
        <w:t xml:space="preserve"> konieczna wcześniejsza rejestracja za pośrednictwem strony internetowej szkoły </w:t>
      </w:r>
      <w:r w:rsidR="000F64DA" w:rsidRPr="000008A5">
        <w:rPr>
          <w:sz w:val="24"/>
          <w:szCs w:val="24"/>
        </w:rPr>
        <w:br/>
      </w:r>
      <w:r w:rsidR="000F64DA" w:rsidRPr="000008A5">
        <w:rPr>
          <w:sz w:val="24"/>
          <w:szCs w:val="24"/>
        </w:rPr>
        <w:tab/>
        <w:t xml:space="preserve"> </w:t>
      </w:r>
      <w:hyperlink r:id="rId4" w:history="1">
        <w:r w:rsidR="000F64DA" w:rsidRPr="000008A5">
          <w:rPr>
            <w:rStyle w:val="Hipercze"/>
            <w:sz w:val="24"/>
            <w:szCs w:val="24"/>
          </w:rPr>
          <w:t>www.rcku.eu</w:t>
        </w:r>
      </w:hyperlink>
      <w:r w:rsidR="000F64DA" w:rsidRPr="000008A5">
        <w:rPr>
          <w:sz w:val="24"/>
          <w:szCs w:val="24"/>
        </w:rPr>
        <w:t xml:space="preserve"> lub telefonicznie pod nr 91 570 10 12</w:t>
      </w:r>
      <w:r w:rsidR="001A75B3" w:rsidRPr="000008A5">
        <w:rPr>
          <w:sz w:val="24"/>
          <w:szCs w:val="24"/>
        </w:rPr>
        <w:t xml:space="preserve"> )</w:t>
      </w:r>
    </w:p>
    <w:p w:rsidR="000008A5" w:rsidRPr="000008A5" w:rsidRDefault="000008A5" w:rsidP="000008A5">
      <w:pPr>
        <w:pStyle w:val="NormalnyWeb"/>
        <w:jc w:val="center"/>
        <w:rPr>
          <w:rFonts w:asciiTheme="minorHAnsi" w:hAnsiTheme="minorHAnsi"/>
        </w:rPr>
      </w:pPr>
      <w:r w:rsidRPr="000008A5">
        <w:rPr>
          <w:rFonts w:asciiTheme="minorHAnsi" w:hAnsiTheme="minorHAnsi"/>
        </w:rPr>
        <w:t xml:space="preserve">Bal odbędzie się w Restauracji </w:t>
      </w:r>
      <w:hyperlink r:id="rId5" w:history="1">
        <w:r w:rsidRPr="000008A5">
          <w:rPr>
            <w:rStyle w:val="Hipercze"/>
            <w:rFonts w:asciiTheme="minorHAnsi" w:hAnsiTheme="minorHAnsi"/>
          </w:rPr>
          <w:t>"Gregory"</w:t>
        </w:r>
      </w:hyperlink>
      <w:r w:rsidRPr="000008A5">
        <w:rPr>
          <w:rFonts w:asciiTheme="minorHAnsi" w:hAnsiTheme="minorHAnsi"/>
        </w:rPr>
        <w:t xml:space="preserve"> w Nowielinie.</w:t>
      </w:r>
    </w:p>
    <w:p w:rsidR="000008A5" w:rsidRDefault="000008A5" w:rsidP="000008A5">
      <w:pPr>
        <w:pStyle w:val="NormalnyWeb"/>
        <w:jc w:val="center"/>
      </w:pPr>
    </w:p>
    <w:p w:rsidR="000008A5" w:rsidRDefault="000008A5" w:rsidP="000008A5">
      <w:pPr>
        <w:spacing w:before="100" w:beforeAutospacing="1" w:after="100" w:afterAutospacing="1"/>
      </w:pPr>
      <w:r>
        <w:t>Istnieje możliwość noclegu w internacie szkoły - koszt 18 zł / os.</w:t>
      </w:r>
    </w:p>
    <w:p w:rsidR="000008A5" w:rsidRDefault="000008A5" w:rsidP="000008A5">
      <w:pPr>
        <w:spacing w:before="100" w:beforeAutospacing="1" w:after="100" w:afterAutospacing="1"/>
      </w:pPr>
      <w:r>
        <w:t>Pozostałe miejsca noclegowe w Pyrzycach: Hotel Salvador, Motel Faraon</w:t>
      </w:r>
    </w:p>
    <w:p w:rsidR="00B1553E" w:rsidRDefault="00B1553E" w:rsidP="000008A5">
      <w:pPr>
        <w:spacing w:before="100" w:beforeAutospacing="1" w:after="100" w:afterAutospacing="1"/>
      </w:pPr>
    </w:p>
    <w:p w:rsidR="00B1553E" w:rsidRPr="00FC6A54" w:rsidRDefault="00B1553E" w:rsidP="000008A5">
      <w:pPr>
        <w:spacing w:before="100" w:beforeAutospacing="1" w:after="100" w:afterAutospacing="1"/>
      </w:pPr>
    </w:p>
    <w:p w:rsidR="00B1553E" w:rsidRPr="00FC6A54" w:rsidRDefault="00B1553E" w:rsidP="00B1553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C6A54">
        <w:rPr>
          <w:rFonts w:eastAsia="Times New Roman" w:cs="Times New Roman"/>
          <w:lang w:eastAsia="pl-PL"/>
        </w:rPr>
        <w:t>Osoby do kontaktu:</w:t>
      </w:r>
      <w:bookmarkStart w:id="0" w:name="_GoBack"/>
      <w:bookmarkEnd w:id="0"/>
    </w:p>
    <w:p w:rsidR="00B1553E" w:rsidRPr="00FC6A54" w:rsidRDefault="00B1553E" w:rsidP="00B1553E">
      <w:pPr>
        <w:spacing w:before="100" w:beforeAutospacing="1" w:after="0" w:line="240" w:lineRule="auto"/>
        <w:rPr>
          <w:rFonts w:eastAsia="Times New Roman" w:cs="Times New Roman"/>
          <w:lang w:eastAsia="pl-PL"/>
        </w:rPr>
      </w:pPr>
      <w:r w:rsidRPr="00FC6A54">
        <w:rPr>
          <w:rFonts w:eastAsia="Times New Roman" w:cs="Times New Roman"/>
          <w:lang w:eastAsia="pl-PL"/>
        </w:rPr>
        <w:t>Sekretariat: p. Estera Witkowska - tel. 91 510 10 12 wew. 10;</w:t>
      </w:r>
    </w:p>
    <w:p w:rsidR="00B1553E" w:rsidRPr="00FC6A54" w:rsidRDefault="00B1553E" w:rsidP="00B1553E">
      <w:pPr>
        <w:spacing w:before="100" w:beforeAutospacing="1" w:after="0" w:line="240" w:lineRule="auto"/>
        <w:rPr>
          <w:rFonts w:eastAsia="Times New Roman" w:cs="Times New Roman"/>
          <w:lang w:eastAsia="pl-PL"/>
        </w:rPr>
      </w:pPr>
      <w:r w:rsidRPr="00FC6A54">
        <w:rPr>
          <w:rFonts w:eastAsia="Times New Roman" w:cs="Times New Roman"/>
          <w:lang w:eastAsia="pl-PL"/>
        </w:rPr>
        <w:t>Koordynator: p. Beata Pawluk-Duńska - tel. 505 347 804</w:t>
      </w:r>
    </w:p>
    <w:p w:rsidR="00B1553E" w:rsidRPr="00FC6A54" w:rsidRDefault="00B1553E" w:rsidP="000008A5">
      <w:pPr>
        <w:spacing w:before="100" w:beforeAutospacing="1" w:after="100" w:afterAutospacing="1"/>
      </w:pPr>
    </w:p>
    <w:sectPr w:rsidR="00B1553E" w:rsidRPr="00FC6A54" w:rsidSect="000C790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C4"/>
    <w:rsid w:val="000008A5"/>
    <w:rsid w:val="00065554"/>
    <w:rsid w:val="00080AAA"/>
    <w:rsid w:val="000C790D"/>
    <w:rsid w:val="000F64DA"/>
    <w:rsid w:val="00174818"/>
    <w:rsid w:val="001A75B3"/>
    <w:rsid w:val="001F14A6"/>
    <w:rsid w:val="00240703"/>
    <w:rsid w:val="003332E3"/>
    <w:rsid w:val="00384EC5"/>
    <w:rsid w:val="0048275D"/>
    <w:rsid w:val="00507C56"/>
    <w:rsid w:val="00526C14"/>
    <w:rsid w:val="005C4C21"/>
    <w:rsid w:val="007130E4"/>
    <w:rsid w:val="007633C4"/>
    <w:rsid w:val="00950DD5"/>
    <w:rsid w:val="00987BC4"/>
    <w:rsid w:val="00AF52F2"/>
    <w:rsid w:val="00B1553E"/>
    <w:rsid w:val="00B630A4"/>
    <w:rsid w:val="00BA4ADC"/>
    <w:rsid w:val="00BC6821"/>
    <w:rsid w:val="00BE2BBA"/>
    <w:rsid w:val="00D20EE9"/>
    <w:rsid w:val="00D40B6E"/>
    <w:rsid w:val="00EE181D"/>
    <w:rsid w:val="00F03BA4"/>
    <w:rsid w:val="00F261B5"/>
    <w:rsid w:val="00FA1542"/>
    <w:rsid w:val="00FC6A54"/>
    <w:rsid w:val="00FE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9233"/>
  <w15:docId w15:val="{FD2F4064-70CA-4A40-9AB6-7B141375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1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81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F64D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0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mweselnygregory.pl/" TargetMode="External"/><Relationship Id="rId4" Type="http://schemas.openxmlformats.org/officeDocument/2006/relationships/hyperlink" Target="http://www.rcku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Zespół Szkół Nr2 Centrum Kształcenia Ustawicznego</cp:lastModifiedBy>
  <cp:revision>5</cp:revision>
  <cp:lastPrinted>2017-04-26T10:05:00Z</cp:lastPrinted>
  <dcterms:created xsi:type="dcterms:W3CDTF">2017-03-16T11:35:00Z</dcterms:created>
  <dcterms:modified xsi:type="dcterms:W3CDTF">2017-04-27T12:21:00Z</dcterms:modified>
</cp:coreProperties>
</file>