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B85E52" w:rsidRPr="00B85E52" w:rsidRDefault="00B85E52" w:rsidP="00B85E52">
            <w:pPr>
              <w:spacing w:after="0" w:line="360" w:lineRule="auto"/>
              <w:rPr>
                <w:rFonts w:ascii="Ubuntu" w:eastAsia="Times New Roman" w:hAnsi="Ubuntu"/>
                <w:bCs/>
                <w:i/>
                <w:sz w:val="18"/>
                <w:szCs w:val="18"/>
              </w:rPr>
            </w:pPr>
            <w:r w:rsidRPr="00B85E52">
              <w:rPr>
                <w:rFonts w:ascii="Ubuntu" w:eastAsia="Times New Roman" w:hAnsi="Ubuntu"/>
                <w:bCs/>
                <w:i/>
                <w:sz w:val="18"/>
                <w:szCs w:val="18"/>
              </w:rPr>
              <w:t xml:space="preserve">„Czyste Powietrze”  - dotacje na wymianę pieca </w:t>
            </w:r>
          </w:p>
          <w:p w:rsidR="00C60204" w:rsidRPr="0017745C" w:rsidRDefault="00B85E52" w:rsidP="00B85E52">
            <w:pPr>
              <w:spacing w:after="0" w:line="360" w:lineRule="auto"/>
              <w:rPr>
                <w:rFonts w:ascii="Ubuntu" w:eastAsia="Times New Roman" w:hAnsi="Ubuntu"/>
                <w:bCs/>
                <w:sz w:val="18"/>
                <w:szCs w:val="18"/>
                <w:u w:val="single"/>
              </w:rPr>
            </w:pPr>
            <w:r w:rsidRPr="00B85E52">
              <w:rPr>
                <w:rFonts w:ascii="Ubuntu" w:eastAsia="Times New Roman" w:hAnsi="Ubuntu"/>
                <w:bCs/>
                <w:i/>
                <w:sz w:val="18"/>
                <w:szCs w:val="18"/>
              </w:rPr>
              <w:t xml:space="preserve">i termomodernizację domów jednorodzinnych. </w:t>
            </w:r>
            <w:r w:rsidR="005402EB" w:rsidRPr="005402EB">
              <w:rPr>
                <w:rFonts w:ascii="Ubuntu" w:eastAsia="Times New Roman" w:hAnsi="Ubuntu"/>
                <w:bCs/>
                <w:i/>
                <w:sz w:val="18"/>
                <w:szCs w:val="18"/>
              </w:rPr>
              <w:t xml:space="preserve"> </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B85E52" w:rsidP="00D55D79">
            <w:pPr>
              <w:spacing w:after="0" w:line="360" w:lineRule="auto"/>
              <w:rPr>
                <w:rFonts w:ascii="Ubuntu" w:eastAsia="Times New Roman" w:hAnsi="Ubuntu"/>
                <w:b/>
                <w:sz w:val="18"/>
                <w:szCs w:val="18"/>
                <w:u w:val="single"/>
              </w:rPr>
            </w:pPr>
            <w:r>
              <w:rPr>
                <w:rFonts w:ascii="Ubuntu" w:eastAsia="Times New Roman" w:hAnsi="Ubuntu"/>
                <w:sz w:val="18"/>
                <w:szCs w:val="18"/>
              </w:rPr>
              <w:t>30</w:t>
            </w:r>
            <w:r w:rsidR="00C60204">
              <w:rPr>
                <w:rFonts w:ascii="Ubuntu" w:eastAsia="Times New Roman" w:hAnsi="Ubuntu"/>
                <w:sz w:val="18"/>
                <w:szCs w:val="18"/>
              </w:rPr>
              <w:t>.</w:t>
            </w:r>
            <w:r w:rsidR="003C1CA5">
              <w:rPr>
                <w:rFonts w:ascii="Ubuntu" w:eastAsia="Times New Roman" w:hAnsi="Ubuntu"/>
                <w:sz w:val="18"/>
                <w:szCs w:val="18"/>
              </w:rPr>
              <w:t>0</w:t>
            </w:r>
            <w:r>
              <w:rPr>
                <w:rFonts w:ascii="Ubuntu" w:eastAsia="Times New Roman" w:hAnsi="Ubuntu"/>
                <w:sz w:val="18"/>
                <w:szCs w:val="18"/>
              </w:rPr>
              <w:t>8</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8"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9"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bookmarkStart w:id="0" w:name="_GoBack"/>
            <w:bookmarkEnd w:id="0"/>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A8" w:rsidRDefault="00524BA8" w:rsidP="0020489D">
      <w:pPr>
        <w:spacing w:after="0" w:line="240" w:lineRule="auto"/>
      </w:pPr>
      <w:r>
        <w:separator/>
      </w:r>
    </w:p>
  </w:endnote>
  <w:endnote w:type="continuationSeparator" w:id="0">
    <w:p w:rsidR="00524BA8" w:rsidRDefault="00524BA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A8" w:rsidRDefault="00524BA8" w:rsidP="0020489D">
      <w:pPr>
        <w:spacing w:after="0" w:line="240" w:lineRule="auto"/>
      </w:pPr>
      <w:r>
        <w:separator/>
      </w:r>
    </w:p>
  </w:footnote>
  <w:footnote w:type="continuationSeparator" w:id="0">
    <w:p w:rsidR="00524BA8" w:rsidRDefault="00524BA8"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E4098"/>
    <w:rsid w:val="00EE7868"/>
    <w:rsid w:val="00F01A39"/>
    <w:rsid w:val="00F375E1"/>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yrzy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yrzyce.pl/asp/pl_start.asp?typ=14&amp;menu=296&amp;stron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2465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2</cp:revision>
  <cp:lastPrinted>2018-06-15T07:54:00Z</cp:lastPrinted>
  <dcterms:created xsi:type="dcterms:W3CDTF">2018-08-22T09:34:00Z</dcterms:created>
  <dcterms:modified xsi:type="dcterms:W3CDTF">2018-08-22T09:34:00Z</dcterms:modified>
</cp:coreProperties>
</file>